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A9B7" w14:textId="161F5151" w:rsidR="00A80598" w:rsidRDefault="008F4B32" w:rsidP="008F4B32">
      <w:pPr>
        <w:keepNext/>
        <w:widowControl/>
        <w:shd w:val="clear" w:color="auto" w:fill="FBD4B4"/>
        <w:spacing w:after="120"/>
        <w:outlineLvl w:val="1"/>
        <w:rPr>
          <w:rFonts w:ascii="Calibri" w:eastAsia="Times New Roman" w:hAnsi="Calibri" w:cs="Times New Roman"/>
          <w:b/>
          <w:bCs/>
          <w:iCs/>
          <w:color w:val="FF0000"/>
          <w:sz w:val="32"/>
          <w:szCs w:val="28"/>
          <w:lang w:eastAsia="x-none" w:bidi="ar-SA"/>
        </w:rPr>
      </w:pPr>
      <w:bookmarkStart w:id="0" w:name="_Toc305409426"/>
      <w:bookmarkStart w:id="1" w:name="_Toc307830573"/>
      <w:bookmarkStart w:id="2" w:name="_Toc308440214"/>
      <w:bookmarkStart w:id="3" w:name="_Toc308440343"/>
      <w:r w:rsidRPr="00F86954">
        <w:rPr>
          <w:rFonts w:ascii="Calibri" w:eastAsia="Times New Roman" w:hAnsi="Calibri" w:cs="Times New Roman"/>
          <w:b/>
          <w:bCs/>
          <w:iCs/>
          <w:color w:val="FF0000"/>
          <w:sz w:val="28"/>
          <w:lang w:eastAsia="x-none" w:bidi="ar-SA"/>
        </w:rPr>
        <w:t xml:space="preserve">Cornerstone </w:t>
      </w:r>
      <w:r w:rsidR="00896F73" w:rsidRPr="00F86954">
        <w:rPr>
          <w:rFonts w:ascii="Calibri" w:eastAsia="Times New Roman" w:hAnsi="Calibri" w:cs="Times New Roman"/>
          <w:b/>
          <w:bCs/>
          <w:iCs/>
          <w:color w:val="FF0000"/>
          <w:sz w:val="28"/>
          <w:lang w:eastAsia="x-none" w:bidi="ar-SA"/>
        </w:rPr>
        <w:t>Methodist Church</w:t>
      </w:r>
      <w:bookmarkEnd w:id="0"/>
      <w:bookmarkEnd w:id="1"/>
      <w:bookmarkEnd w:id="2"/>
      <w:bookmarkEnd w:id="3"/>
      <w:r w:rsidR="00A80598" w:rsidRPr="00F86954">
        <w:rPr>
          <w:rFonts w:ascii="Calibri" w:eastAsia="Times New Roman" w:hAnsi="Calibri" w:cs="Times New Roman"/>
          <w:b/>
          <w:bCs/>
          <w:iCs/>
          <w:color w:val="FF0000"/>
          <w:sz w:val="28"/>
          <w:lang w:eastAsia="x-none" w:bidi="ar-SA"/>
        </w:rPr>
        <w:t>, Horsham and Partridge Green</w:t>
      </w:r>
      <w:r w:rsidR="00F86954">
        <w:rPr>
          <w:rFonts w:ascii="Calibri" w:eastAsia="Times New Roman" w:hAnsi="Calibri" w:cs="Times New Roman"/>
          <w:b/>
          <w:bCs/>
          <w:iCs/>
          <w:color w:val="FF0000"/>
          <w:sz w:val="28"/>
          <w:lang w:eastAsia="x-none" w:bidi="ar-SA"/>
        </w:rPr>
        <w:t>, West Sussex</w:t>
      </w:r>
    </w:p>
    <w:p w14:paraId="2CF0E2FF" w14:textId="2E88F333" w:rsidR="008F4B32" w:rsidRDefault="008E3E54" w:rsidP="008F4B32">
      <w:pPr>
        <w:keepNext/>
        <w:widowControl/>
        <w:shd w:val="clear" w:color="auto" w:fill="FBD4B4"/>
        <w:spacing w:after="120"/>
        <w:outlineLvl w:val="1"/>
        <w:rPr>
          <w:rFonts w:ascii="Calibri" w:eastAsia="Times New Roman" w:hAnsi="Calibri" w:cs="Times New Roman"/>
          <w:b/>
          <w:bCs/>
          <w:iCs/>
          <w:color w:val="FF0000"/>
          <w:sz w:val="32"/>
          <w:szCs w:val="28"/>
          <w:lang w:eastAsia="x-none" w:bidi="ar-SA"/>
        </w:rPr>
      </w:pPr>
      <w:r w:rsidRPr="00252E7C">
        <w:rPr>
          <w:rFonts w:ascii="Calibri" w:eastAsia="Times New Roman" w:hAnsi="Calibri" w:cs="Times New Roman"/>
          <w:b/>
          <w:bCs/>
          <w:iCs/>
          <w:color w:val="EE0000"/>
          <w:sz w:val="32"/>
          <w:szCs w:val="28"/>
          <w:lang w:eastAsia="x-none" w:bidi="ar-SA"/>
        </w:rPr>
        <w:t>Church</w:t>
      </w:r>
      <w:r w:rsidR="00896F73" w:rsidRPr="00252E7C">
        <w:rPr>
          <w:rFonts w:ascii="Calibri" w:eastAsia="Times New Roman" w:hAnsi="Calibri" w:cs="Times New Roman"/>
          <w:b/>
          <w:bCs/>
          <w:iCs/>
          <w:color w:val="EE0000"/>
          <w:sz w:val="32"/>
          <w:szCs w:val="28"/>
          <w:lang w:eastAsia="x-none" w:bidi="ar-SA"/>
        </w:rPr>
        <w:t xml:space="preserve"> </w:t>
      </w:r>
      <w:proofErr w:type="spellStart"/>
      <w:r w:rsidR="00896F73" w:rsidRPr="00252E7C">
        <w:rPr>
          <w:rFonts w:ascii="Calibri" w:eastAsia="Times New Roman" w:hAnsi="Calibri" w:cs="Times New Roman"/>
          <w:b/>
          <w:bCs/>
          <w:iCs/>
          <w:color w:val="EE0000"/>
          <w:sz w:val="32"/>
          <w:szCs w:val="28"/>
          <w:lang w:eastAsia="x-none" w:bidi="ar-SA"/>
        </w:rPr>
        <w:t>M</w:t>
      </w:r>
      <w:r w:rsidR="00896F73">
        <w:rPr>
          <w:rFonts w:ascii="Calibri" w:eastAsia="Times New Roman" w:hAnsi="Calibri" w:cs="Times New Roman"/>
          <w:b/>
          <w:bCs/>
          <w:iCs/>
          <w:color w:val="FF0000"/>
          <w:sz w:val="32"/>
          <w:szCs w:val="28"/>
          <w:lang w:eastAsia="x-none" w:bidi="ar-SA"/>
        </w:rPr>
        <w:t>issioner</w:t>
      </w:r>
      <w:proofErr w:type="spellEnd"/>
    </w:p>
    <w:p w14:paraId="0D23690F" w14:textId="277D89C2" w:rsidR="00896F73" w:rsidRPr="008E3E54" w:rsidRDefault="00896F73" w:rsidP="008F4B32">
      <w:pPr>
        <w:keepNext/>
        <w:widowControl/>
        <w:shd w:val="clear" w:color="auto" w:fill="FBD4B4"/>
        <w:outlineLvl w:val="1"/>
        <w:rPr>
          <w:rFonts w:ascii="Calibri" w:eastAsia="Times New Roman" w:hAnsi="Calibri" w:cs="Times New Roman"/>
          <w:b/>
          <w:bCs/>
          <w:iCs/>
          <w:color w:val="FF0000"/>
          <w:sz w:val="32"/>
          <w:szCs w:val="28"/>
          <w:lang w:eastAsia="x-none" w:bidi="ar-SA"/>
        </w:rPr>
      </w:pPr>
      <w:r>
        <w:rPr>
          <w:rFonts w:ascii="Calibri" w:eastAsia="Times New Roman" w:hAnsi="Calibri" w:cs="Times New Roman"/>
          <w:b/>
          <w:bCs/>
          <w:iCs/>
          <w:color w:val="FF0000"/>
          <w:sz w:val="32"/>
          <w:szCs w:val="28"/>
          <w:lang w:eastAsia="x-none" w:bidi="ar-SA"/>
        </w:rPr>
        <w:t>Job Description</w:t>
      </w:r>
      <w:r w:rsidR="009F6A6E">
        <w:rPr>
          <w:rFonts w:ascii="Calibri" w:eastAsia="Times New Roman" w:hAnsi="Calibri" w:cs="Times New Roman"/>
          <w:b/>
          <w:bCs/>
          <w:iCs/>
          <w:color w:val="FF0000"/>
          <w:sz w:val="32"/>
          <w:szCs w:val="28"/>
          <w:lang w:eastAsia="x-none" w:bidi="ar-SA"/>
        </w:rPr>
        <w:t xml:space="preserve"> </w:t>
      </w:r>
      <w:r w:rsidR="008E3E54" w:rsidRPr="00252E7C">
        <w:rPr>
          <w:rFonts w:ascii="Calibri" w:eastAsia="Times New Roman" w:hAnsi="Calibri" w:cs="Times New Roman"/>
          <w:b/>
          <w:bCs/>
          <w:iCs/>
          <w:color w:val="EE0000"/>
          <w:sz w:val="32"/>
          <w:szCs w:val="28"/>
          <w:lang w:eastAsia="x-none" w:bidi="ar-SA"/>
        </w:rPr>
        <w:t>2026</w:t>
      </w:r>
    </w:p>
    <w:p w14:paraId="440AD4AE" w14:textId="77777777" w:rsidR="008F4B32" w:rsidRDefault="008F4B32" w:rsidP="008F4B32">
      <w:pPr>
        <w:pStyle w:val="Bodytext30"/>
        <w:shd w:val="clear" w:color="auto" w:fill="auto"/>
        <w:spacing w:before="0" w:line="276" w:lineRule="auto"/>
        <w:ind w:right="420"/>
        <w:jc w:val="both"/>
        <w:rPr>
          <w:sz w:val="28"/>
          <w:szCs w:val="28"/>
        </w:rPr>
      </w:pPr>
    </w:p>
    <w:p w14:paraId="5606677F" w14:textId="3B56EB19" w:rsidR="00F04AA0" w:rsidRDefault="00F04AA0" w:rsidP="009E1F92">
      <w:pPr>
        <w:pStyle w:val="Bodytext30"/>
        <w:shd w:val="clear" w:color="auto" w:fill="auto"/>
        <w:tabs>
          <w:tab w:val="left" w:pos="2127"/>
        </w:tabs>
        <w:spacing w:before="0" w:line="276" w:lineRule="auto"/>
        <w:ind w:left="2127" w:right="420" w:hanging="2127"/>
        <w:jc w:val="both"/>
        <w:rPr>
          <w:sz w:val="28"/>
          <w:szCs w:val="28"/>
        </w:rPr>
      </w:pPr>
      <w:r>
        <w:rPr>
          <w:sz w:val="28"/>
          <w:szCs w:val="28"/>
        </w:rPr>
        <w:t>Employing Body:</w:t>
      </w:r>
      <w:r w:rsidR="00F73B6F">
        <w:rPr>
          <w:sz w:val="28"/>
          <w:szCs w:val="28"/>
        </w:rPr>
        <w:tab/>
      </w:r>
      <w:r>
        <w:rPr>
          <w:sz w:val="28"/>
          <w:szCs w:val="28"/>
        </w:rPr>
        <w:t>Cornerstone Methodist Church</w:t>
      </w:r>
    </w:p>
    <w:p w14:paraId="3AA9CD84" w14:textId="7B434FE8" w:rsidR="00F04AA0" w:rsidRDefault="00F04AA0" w:rsidP="009E1F92">
      <w:pPr>
        <w:pStyle w:val="Bodytext30"/>
        <w:shd w:val="clear" w:color="auto" w:fill="auto"/>
        <w:tabs>
          <w:tab w:val="left" w:pos="2127"/>
        </w:tabs>
        <w:spacing w:before="0" w:line="276" w:lineRule="auto"/>
        <w:ind w:left="2127" w:right="420" w:hanging="2127"/>
        <w:rPr>
          <w:sz w:val="28"/>
          <w:szCs w:val="28"/>
        </w:rPr>
      </w:pPr>
      <w:r>
        <w:rPr>
          <w:sz w:val="28"/>
          <w:szCs w:val="28"/>
        </w:rPr>
        <w:t>Base:</w:t>
      </w:r>
      <w:r w:rsidR="00F73B6F">
        <w:rPr>
          <w:sz w:val="28"/>
          <w:szCs w:val="28"/>
        </w:rPr>
        <w:tab/>
      </w:r>
      <w:r>
        <w:rPr>
          <w:sz w:val="28"/>
          <w:szCs w:val="28"/>
        </w:rPr>
        <w:t>Cornerstone St Andrews, with travel to Cornerstone London Road</w:t>
      </w:r>
      <w:r w:rsidR="00F73B6F">
        <w:rPr>
          <w:sz w:val="28"/>
          <w:szCs w:val="28"/>
        </w:rPr>
        <w:t xml:space="preserve"> </w:t>
      </w:r>
      <w:r>
        <w:rPr>
          <w:sz w:val="28"/>
          <w:szCs w:val="28"/>
        </w:rPr>
        <w:t>and Cornerstone Partridge Green.</w:t>
      </w:r>
    </w:p>
    <w:p w14:paraId="29B3F0A8" w14:textId="605D7CE0" w:rsidR="00F04AA0" w:rsidRDefault="00F04AA0" w:rsidP="009E1F92">
      <w:pPr>
        <w:pStyle w:val="Bodytext30"/>
        <w:shd w:val="clear" w:color="auto" w:fill="auto"/>
        <w:tabs>
          <w:tab w:val="left" w:pos="2127"/>
        </w:tabs>
        <w:spacing w:before="0" w:line="276" w:lineRule="auto"/>
        <w:ind w:left="2127" w:right="420" w:hanging="2127"/>
        <w:jc w:val="both"/>
        <w:rPr>
          <w:sz w:val="28"/>
          <w:szCs w:val="28"/>
        </w:rPr>
      </w:pPr>
      <w:r>
        <w:rPr>
          <w:sz w:val="28"/>
          <w:szCs w:val="28"/>
        </w:rPr>
        <w:t>Responsible to:</w:t>
      </w:r>
      <w:r w:rsidR="00F73B6F">
        <w:rPr>
          <w:sz w:val="28"/>
          <w:szCs w:val="28"/>
        </w:rPr>
        <w:tab/>
      </w:r>
      <w:r>
        <w:rPr>
          <w:sz w:val="28"/>
          <w:szCs w:val="28"/>
        </w:rPr>
        <w:t>One of the Cornerstone ministers, by agreement</w:t>
      </w:r>
    </w:p>
    <w:p w14:paraId="7A530E82" w14:textId="77777777" w:rsidR="00F04AA0" w:rsidRDefault="00F04AA0" w:rsidP="008F4B32">
      <w:pPr>
        <w:pStyle w:val="Bodytext30"/>
        <w:shd w:val="clear" w:color="auto" w:fill="auto"/>
        <w:spacing w:before="0" w:line="276" w:lineRule="auto"/>
        <w:ind w:right="420"/>
        <w:jc w:val="both"/>
        <w:rPr>
          <w:sz w:val="28"/>
          <w:szCs w:val="28"/>
        </w:rPr>
      </w:pPr>
    </w:p>
    <w:p w14:paraId="27A8E186" w14:textId="6C1A325C" w:rsidR="00442B19" w:rsidRPr="001F35FE" w:rsidRDefault="00EC53EB" w:rsidP="008F4B32">
      <w:pPr>
        <w:pStyle w:val="Bodytext30"/>
        <w:shd w:val="clear" w:color="auto" w:fill="auto"/>
        <w:spacing w:before="0" w:line="276" w:lineRule="auto"/>
        <w:ind w:right="420"/>
        <w:jc w:val="both"/>
        <w:rPr>
          <w:sz w:val="28"/>
          <w:szCs w:val="28"/>
        </w:rPr>
      </w:pPr>
      <w:r w:rsidRPr="001F35FE">
        <w:rPr>
          <w:sz w:val="28"/>
          <w:szCs w:val="28"/>
        </w:rPr>
        <w:t>Key Aim:</w:t>
      </w:r>
    </w:p>
    <w:p w14:paraId="14E094AB" w14:textId="2B61E210" w:rsidR="00442B19" w:rsidRPr="001F35FE" w:rsidRDefault="00EC53EB" w:rsidP="00896F73">
      <w:pPr>
        <w:pStyle w:val="Bodytext20"/>
        <w:shd w:val="clear" w:color="auto" w:fill="auto"/>
        <w:spacing w:after="0" w:line="276" w:lineRule="auto"/>
        <w:ind w:right="67" w:firstLine="0"/>
        <w:jc w:val="both"/>
        <w:rPr>
          <w:sz w:val="26"/>
          <w:szCs w:val="26"/>
        </w:rPr>
      </w:pPr>
      <w:r w:rsidRPr="001F35FE">
        <w:rPr>
          <w:sz w:val="26"/>
          <w:szCs w:val="26"/>
        </w:rPr>
        <w:t xml:space="preserve">To be a </w:t>
      </w:r>
      <w:r w:rsidR="009F6A6E">
        <w:rPr>
          <w:sz w:val="26"/>
          <w:szCs w:val="26"/>
        </w:rPr>
        <w:t xml:space="preserve">strong and </w:t>
      </w:r>
      <w:r w:rsidRPr="001F35FE">
        <w:rPr>
          <w:sz w:val="26"/>
          <w:szCs w:val="26"/>
        </w:rPr>
        <w:t xml:space="preserve">visible presence of </w:t>
      </w:r>
      <w:r w:rsidR="00CE1F5E">
        <w:rPr>
          <w:sz w:val="26"/>
          <w:szCs w:val="26"/>
        </w:rPr>
        <w:t>the Cornerstone Methodist Church’s</w:t>
      </w:r>
      <w:r w:rsidR="00D57044" w:rsidRPr="001F35FE">
        <w:rPr>
          <w:sz w:val="26"/>
          <w:szCs w:val="26"/>
        </w:rPr>
        <w:t xml:space="preserve"> mission and vision, growing </w:t>
      </w:r>
      <w:r w:rsidR="002652E4">
        <w:rPr>
          <w:sz w:val="26"/>
          <w:szCs w:val="26"/>
        </w:rPr>
        <w:t xml:space="preserve">new </w:t>
      </w:r>
      <w:r w:rsidR="00D57044" w:rsidRPr="001F35FE">
        <w:rPr>
          <w:sz w:val="26"/>
          <w:szCs w:val="26"/>
        </w:rPr>
        <w:t>relationships of trust and compassion</w:t>
      </w:r>
      <w:r w:rsidR="00332275">
        <w:rPr>
          <w:sz w:val="26"/>
          <w:szCs w:val="26"/>
        </w:rPr>
        <w:t>,</w:t>
      </w:r>
      <w:r w:rsidR="00D57044" w:rsidRPr="001F35FE">
        <w:rPr>
          <w:sz w:val="26"/>
          <w:szCs w:val="26"/>
        </w:rPr>
        <w:t xml:space="preserve"> </w:t>
      </w:r>
      <w:r w:rsidRPr="001F35FE">
        <w:rPr>
          <w:sz w:val="26"/>
          <w:szCs w:val="26"/>
        </w:rPr>
        <w:t>building on existing relationships an</w:t>
      </w:r>
      <w:r w:rsidR="00D57044" w:rsidRPr="001F35FE">
        <w:rPr>
          <w:sz w:val="26"/>
          <w:szCs w:val="26"/>
        </w:rPr>
        <w:t xml:space="preserve">d developing new networks and new ways by which the love of God </w:t>
      </w:r>
      <w:r w:rsidRPr="001F35FE">
        <w:rPr>
          <w:sz w:val="26"/>
          <w:szCs w:val="26"/>
        </w:rPr>
        <w:t xml:space="preserve">can be </w:t>
      </w:r>
      <w:r w:rsidR="00366A83">
        <w:rPr>
          <w:sz w:val="26"/>
          <w:szCs w:val="26"/>
        </w:rPr>
        <w:t xml:space="preserve">proclaimed, </w:t>
      </w:r>
      <w:r w:rsidRPr="001F35FE">
        <w:rPr>
          <w:sz w:val="26"/>
          <w:szCs w:val="26"/>
        </w:rPr>
        <w:t xml:space="preserve">experienced, </w:t>
      </w:r>
      <w:r w:rsidR="00366A83">
        <w:rPr>
          <w:sz w:val="26"/>
          <w:szCs w:val="26"/>
        </w:rPr>
        <w:t xml:space="preserve">and </w:t>
      </w:r>
      <w:r w:rsidRPr="001F35FE">
        <w:rPr>
          <w:sz w:val="26"/>
          <w:szCs w:val="26"/>
        </w:rPr>
        <w:t>shared</w:t>
      </w:r>
      <w:r w:rsidR="00366A83">
        <w:rPr>
          <w:sz w:val="26"/>
          <w:szCs w:val="26"/>
        </w:rPr>
        <w:t>.</w:t>
      </w:r>
      <w:r w:rsidRPr="001F35FE">
        <w:rPr>
          <w:sz w:val="26"/>
          <w:szCs w:val="26"/>
        </w:rPr>
        <w:t xml:space="preserve"> </w:t>
      </w:r>
    </w:p>
    <w:p w14:paraId="06B42670" w14:textId="77777777" w:rsidR="00D57044" w:rsidRPr="001F35FE" w:rsidRDefault="00D57044" w:rsidP="00896F73">
      <w:pPr>
        <w:pStyle w:val="Bodytext20"/>
        <w:shd w:val="clear" w:color="auto" w:fill="auto"/>
        <w:spacing w:after="0" w:line="276" w:lineRule="auto"/>
        <w:ind w:right="67" w:firstLine="0"/>
        <w:jc w:val="both"/>
        <w:rPr>
          <w:sz w:val="26"/>
          <w:szCs w:val="26"/>
        </w:rPr>
      </w:pPr>
    </w:p>
    <w:p w14:paraId="483340A6" w14:textId="77777777" w:rsidR="00442B19" w:rsidRPr="001F35FE" w:rsidRDefault="00EC53EB" w:rsidP="00896F73">
      <w:pPr>
        <w:pStyle w:val="Bodytext30"/>
        <w:shd w:val="clear" w:color="auto" w:fill="auto"/>
        <w:spacing w:before="0" w:line="276" w:lineRule="auto"/>
        <w:ind w:right="422"/>
        <w:jc w:val="both"/>
        <w:rPr>
          <w:sz w:val="28"/>
          <w:szCs w:val="28"/>
        </w:rPr>
      </w:pPr>
      <w:r w:rsidRPr="001F35FE">
        <w:rPr>
          <w:sz w:val="28"/>
          <w:szCs w:val="28"/>
        </w:rPr>
        <w:t>Key Objectives:</w:t>
      </w:r>
    </w:p>
    <w:p w14:paraId="7143EF5A" w14:textId="0FD1AB1C" w:rsidR="00442B19" w:rsidRPr="001F35FE" w:rsidRDefault="00EC53EB" w:rsidP="00896F73">
      <w:pPr>
        <w:pStyle w:val="Bodytext20"/>
        <w:numPr>
          <w:ilvl w:val="0"/>
          <w:numId w:val="1"/>
        </w:numPr>
        <w:shd w:val="clear" w:color="auto" w:fill="auto"/>
        <w:tabs>
          <w:tab w:val="left" w:pos="349"/>
        </w:tabs>
        <w:spacing w:after="0" w:line="276" w:lineRule="auto"/>
        <w:ind w:left="440" w:right="220"/>
        <w:jc w:val="both"/>
        <w:rPr>
          <w:sz w:val="26"/>
          <w:szCs w:val="26"/>
        </w:rPr>
      </w:pPr>
      <w:r w:rsidRPr="001F35FE">
        <w:rPr>
          <w:sz w:val="26"/>
          <w:szCs w:val="26"/>
        </w:rPr>
        <w:t>To focus the life of the</w:t>
      </w:r>
      <w:r w:rsidR="008E3E54">
        <w:rPr>
          <w:sz w:val="26"/>
          <w:szCs w:val="26"/>
        </w:rPr>
        <w:t xml:space="preserve"> </w:t>
      </w:r>
      <w:r w:rsidR="008E3E54" w:rsidRPr="00A96FAE">
        <w:rPr>
          <w:color w:val="auto"/>
          <w:sz w:val="26"/>
          <w:szCs w:val="26"/>
        </w:rPr>
        <w:t>Church on</w:t>
      </w:r>
      <w:r w:rsidRPr="00A96FAE">
        <w:rPr>
          <w:color w:val="auto"/>
          <w:sz w:val="26"/>
          <w:szCs w:val="26"/>
        </w:rPr>
        <w:t xml:space="preserve"> </w:t>
      </w:r>
      <w:r w:rsidR="008E3E54" w:rsidRPr="00A96FAE">
        <w:rPr>
          <w:color w:val="auto"/>
          <w:sz w:val="26"/>
          <w:szCs w:val="26"/>
        </w:rPr>
        <w:t xml:space="preserve">Cornerstone’s </w:t>
      </w:r>
      <w:r w:rsidRPr="001F35FE">
        <w:rPr>
          <w:sz w:val="26"/>
          <w:szCs w:val="26"/>
        </w:rPr>
        <w:t xml:space="preserve">core missional </w:t>
      </w:r>
      <w:r w:rsidR="00A96FAE">
        <w:rPr>
          <w:sz w:val="26"/>
          <w:szCs w:val="26"/>
        </w:rPr>
        <w:t xml:space="preserve">aim </w:t>
      </w:r>
      <w:r w:rsidRPr="001F35FE">
        <w:rPr>
          <w:sz w:val="26"/>
          <w:szCs w:val="26"/>
        </w:rPr>
        <w:t xml:space="preserve">by building relationships of trust and compassion with members of the worshipping congregation and </w:t>
      </w:r>
      <w:r w:rsidR="00FC0F03">
        <w:rPr>
          <w:sz w:val="26"/>
          <w:szCs w:val="26"/>
        </w:rPr>
        <w:t>the wider community</w:t>
      </w:r>
      <w:r w:rsidRPr="001F35FE">
        <w:rPr>
          <w:sz w:val="26"/>
          <w:szCs w:val="26"/>
        </w:rPr>
        <w:t>.</w:t>
      </w:r>
    </w:p>
    <w:p w14:paraId="46E0B4D2" w14:textId="6321EA92" w:rsidR="00442B19" w:rsidRPr="001F35FE" w:rsidRDefault="00EC53EB" w:rsidP="00896F73">
      <w:pPr>
        <w:pStyle w:val="Bodytext20"/>
        <w:numPr>
          <w:ilvl w:val="0"/>
          <w:numId w:val="1"/>
        </w:numPr>
        <w:shd w:val="clear" w:color="auto" w:fill="auto"/>
        <w:tabs>
          <w:tab w:val="left" w:pos="349"/>
        </w:tabs>
        <w:spacing w:after="0" w:line="276" w:lineRule="auto"/>
        <w:ind w:left="440"/>
        <w:rPr>
          <w:sz w:val="26"/>
          <w:szCs w:val="26"/>
        </w:rPr>
      </w:pPr>
      <w:r w:rsidRPr="001F35FE">
        <w:rPr>
          <w:sz w:val="26"/>
          <w:szCs w:val="26"/>
        </w:rPr>
        <w:t xml:space="preserve">To develop the spiritual and missional ethos of the </w:t>
      </w:r>
      <w:r w:rsidR="008E3E54" w:rsidRPr="00A96FAE">
        <w:rPr>
          <w:color w:val="auto"/>
          <w:sz w:val="26"/>
          <w:szCs w:val="26"/>
        </w:rPr>
        <w:t>Church,</w:t>
      </w:r>
      <w:r w:rsidRPr="001F35FE">
        <w:rPr>
          <w:sz w:val="26"/>
          <w:szCs w:val="26"/>
        </w:rPr>
        <w:t xml:space="preserve"> building bridges between community and church by offering a range of opportunities for all people to encounter God and engage with Christian belief in ways that</w:t>
      </w:r>
      <w:r w:rsidR="00D57044" w:rsidRPr="001F35FE">
        <w:rPr>
          <w:sz w:val="26"/>
          <w:szCs w:val="26"/>
        </w:rPr>
        <w:t xml:space="preserve"> </w:t>
      </w:r>
      <w:r w:rsidRPr="001F35FE">
        <w:rPr>
          <w:sz w:val="26"/>
          <w:szCs w:val="26"/>
        </w:rPr>
        <w:t>makes sense to those concerned - e.g.</w:t>
      </w:r>
    </w:p>
    <w:p w14:paraId="63AC188D" w14:textId="11D6FA4D" w:rsidR="00442B19" w:rsidRDefault="007D0434" w:rsidP="00896F73">
      <w:pPr>
        <w:pStyle w:val="Bodytext20"/>
        <w:numPr>
          <w:ilvl w:val="0"/>
          <w:numId w:val="2"/>
        </w:numPr>
        <w:shd w:val="clear" w:color="auto" w:fill="auto"/>
        <w:tabs>
          <w:tab w:val="left" w:pos="1158"/>
        </w:tabs>
        <w:spacing w:after="0" w:line="276" w:lineRule="auto"/>
        <w:ind w:left="1160" w:hanging="360"/>
        <w:rPr>
          <w:color w:val="auto"/>
          <w:sz w:val="26"/>
          <w:szCs w:val="26"/>
        </w:rPr>
      </w:pPr>
      <w:r>
        <w:rPr>
          <w:sz w:val="26"/>
          <w:szCs w:val="26"/>
        </w:rPr>
        <w:t>M</w:t>
      </w:r>
      <w:r w:rsidR="00FC0F03">
        <w:rPr>
          <w:sz w:val="26"/>
          <w:szCs w:val="26"/>
        </w:rPr>
        <w:t>anaging</w:t>
      </w:r>
      <w:r w:rsidR="00FC0F03" w:rsidRPr="001F35FE">
        <w:rPr>
          <w:sz w:val="26"/>
          <w:szCs w:val="26"/>
        </w:rPr>
        <w:t xml:space="preserve"> the Wednesday </w:t>
      </w:r>
      <w:r w:rsidR="008E3E54">
        <w:rPr>
          <w:sz w:val="26"/>
          <w:szCs w:val="26"/>
        </w:rPr>
        <w:t xml:space="preserve">Café </w:t>
      </w:r>
      <w:r w:rsidR="008E3E54" w:rsidRPr="00A96FAE">
        <w:rPr>
          <w:color w:val="auto"/>
          <w:sz w:val="26"/>
          <w:szCs w:val="26"/>
        </w:rPr>
        <w:t>at St Andrews, the Friday Café at London Road</w:t>
      </w:r>
      <w:r w:rsidR="00FC0F03" w:rsidRPr="00A96FAE">
        <w:rPr>
          <w:color w:val="auto"/>
          <w:sz w:val="26"/>
          <w:szCs w:val="26"/>
        </w:rPr>
        <w:t xml:space="preserve">, </w:t>
      </w:r>
      <w:r w:rsidR="00D445EC" w:rsidRPr="00A96FAE">
        <w:rPr>
          <w:color w:val="auto"/>
          <w:sz w:val="26"/>
          <w:szCs w:val="26"/>
        </w:rPr>
        <w:t>Mosaic Monday</w:t>
      </w:r>
      <w:r w:rsidR="00F47E87" w:rsidRPr="00A96FAE">
        <w:rPr>
          <w:color w:val="auto"/>
          <w:sz w:val="26"/>
          <w:szCs w:val="26"/>
        </w:rPr>
        <w:t xml:space="preserve">, </w:t>
      </w:r>
      <w:r w:rsidR="009D72F8" w:rsidRPr="00A96FAE">
        <w:rPr>
          <w:color w:val="auto"/>
          <w:sz w:val="26"/>
          <w:szCs w:val="26"/>
        </w:rPr>
        <w:t>and other opportunities for connection</w:t>
      </w:r>
    </w:p>
    <w:p w14:paraId="5E344733" w14:textId="2C6AFFEB" w:rsidR="00440DE5" w:rsidRDefault="00FB0789" w:rsidP="00896F73">
      <w:pPr>
        <w:pStyle w:val="Bodytext20"/>
        <w:numPr>
          <w:ilvl w:val="0"/>
          <w:numId w:val="2"/>
        </w:numPr>
        <w:shd w:val="clear" w:color="auto" w:fill="auto"/>
        <w:tabs>
          <w:tab w:val="left" w:pos="1158"/>
        </w:tabs>
        <w:spacing w:after="0" w:line="276" w:lineRule="auto"/>
        <w:ind w:left="1160" w:hanging="360"/>
        <w:rPr>
          <w:color w:val="auto"/>
          <w:sz w:val="26"/>
          <w:szCs w:val="26"/>
        </w:rPr>
      </w:pPr>
      <w:r>
        <w:rPr>
          <w:color w:val="auto"/>
          <w:sz w:val="26"/>
          <w:szCs w:val="26"/>
        </w:rPr>
        <w:t xml:space="preserve">Connecting with and supporting the teams of volunteers who run </w:t>
      </w:r>
      <w:r w:rsidR="008144E9">
        <w:rPr>
          <w:color w:val="auto"/>
          <w:sz w:val="26"/>
          <w:szCs w:val="26"/>
        </w:rPr>
        <w:t>the Community Fridge Café at London Road and the Village Café at Partridge Green, and engaging alongside in their activities</w:t>
      </w:r>
    </w:p>
    <w:p w14:paraId="5C320152" w14:textId="512759E1" w:rsidR="007D0434" w:rsidRDefault="007D0434" w:rsidP="00896F73">
      <w:pPr>
        <w:pStyle w:val="Bodytext20"/>
        <w:numPr>
          <w:ilvl w:val="0"/>
          <w:numId w:val="2"/>
        </w:numPr>
        <w:shd w:val="clear" w:color="auto" w:fill="auto"/>
        <w:tabs>
          <w:tab w:val="left" w:pos="1158"/>
        </w:tabs>
        <w:spacing w:after="0" w:line="276" w:lineRule="auto"/>
        <w:ind w:left="1160" w:hanging="360"/>
        <w:rPr>
          <w:color w:val="auto"/>
          <w:sz w:val="26"/>
          <w:szCs w:val="26"/>
        </w:rPr>
      </w:pPr>
      <w:r>
        <w:rPr>
          <w:color w:val="auto"/>
          <w:sz w:val="26"/>
          <w:szCs w:val="26"/>
        </w:rPr>
        <w:t>Developing a strong awareness of the needs of the communities surrounding the three chapels</w:t>
      </w:r>
    </w:p>
    <w:p w14:paraId="3E373DDD" w14:textId="628B601A" w:rsidR="000164D5" w:rsidRPr="00A96FAE" w:rsidRDefault="000164D5" w:rsidP="00896F73">
      <w:pPr>
        <w:pStyle w:val="Bodytext20"/>
        <w:numPr>
          <w:ilvl w:val="0"/>
          <w:numId w:val="2"/>
        </w:numPr>
        <w:shd w:val="clear" w:color="auto" w:fill="auto"/>
        <w:tabs>
          <w:tab w:val="left" w:pos="1158"/>
        </w:tabs>
        <w:spacing w:after="0" w:line="276" w:lineRule="auto"/>
        <w:ind w:left="1160" w:hanging="360"/>
        <w:rPr>
          <w:color w:val="auto"/>
          <w:sz w:val="26"/>
          <w:szCs w:val="26"/>
        </w:rPr>
      </w:pPr>
      <w:r>
        <w:rPr>
          <w:color w:val="auto"/>
          <w:sz w:val="26"/>
          <w:szCs w:val="26"/>
        </w:rPr>
        <w:t>Building and maintaining relationships with other agencies for signposting</w:t>
      </w:r>
      <w:r w:rsidR="00F73B6F">
        <w:rPr>
          <w:color w:val="auto"/>
          <w:sz w:val="26"/>
          <w:szCs w:val="26"/>
        </w:rPr>
        <w:t xml:space="preserve"> support</w:t>
      </w:r>
    </w:p>
    <w:p w14:paraId="5C36B323" w14:textId="179AB017" w:rsidR="00442B19" w:rsidRPr="00252E7C" w:rsidRDefault="00252E7C" w:rsidP="00896F73">
      <w:pPr>
        <w:pStyle w:val="Bodytext20"/>
        <w:numPr>
          <w:ilvl w:val="0"/>
          <w:numId w:val="2"/>
        </w:numPr>
        <w:shd w:val="clear" w:color="auto" w:fill="auto"/>
        <w:tabs>
          <w:tab w:val="left" w:pos="1158"/>
        </w:tabs>
        <w:spacing w:after="0" w:line="276" w:lineRule="auto"/>
        <w:ind w:left="1160" w:hanging="360"/>
        <w:rPr>
          <w:color w:val="auto"/>
          <w:sz w:val="26"/>
          <w:szCs w:val="26"/>
        </w:rPr>
      </w:pPr>
      <w:r w:rsidRPr="00252E7C">
        <w:rPr>
          <w:color w:val="auto"/>
          <w:sz w:val="26"/>
          <w:szCs w:val="26"/>
        </w:rPr>
        <w:t>D</w:t>
      </w:r>
      <w:r w:rsidR="006F056E" w:rsidRPr="00252E7C">
        <w:rPr>
          <w:color w:val="auto"/>
          <w:sz w:val="26"/>
          <w:szCs w:val="26"/>
        </w:rPr>
        <w:t>eveloping opportunities for the congregation and community to have conversations around faith and witness</w:t>
      </w:r>
      <w:r>
        <w:rPr>
          <w:color w:val="auto"/>
          <w:sz w:val="26"/>
          <w:szCs w:val="26"/>
        </w:rPr>
        <w:t xml:space="preserve">; </w:t>
      </w:r>
      <w:r w:rsidR="00EC53EB" w:rsidRPr="00252E7C">
        <w:rPr>
          <w:color w:val="auto"/>
          <w:sz w:val="26"/>
          <w:szCs w:val="26"/>
        </w:rPr>
        <w:t xml:space="preserve">exploring new ideas </w:t>
      </w:r>
      <w:r w:rsidR="00F474A7" w:rsidRPr="00252E7C">
        <w:rPr>
          <w:color w:val="auto"/>
          <w:sz w:val="26"/>
          <w:szCs w:val="26"/>
        </w:rPr>
        <w:t xml:space="preserve">for mission and </w:t>
      </w:r>
      <w:r w:rsidR="00D761D8" w:rsidRPr="00252E7C">
        <w:rPr>
          <w:color w:val="auto"/>
          <w:sz w:val="26"/>
          <w:szCs w:val="26"/>
        </w:rPr>
        <w:t>developing confidence in sharing faith</w:t>
      </w:r>
    </w:p>
    <w:p w14:paraId="55E951ED" w14:textId="52924CE0" w:rsidR="001C2BD1" w:rsidRPr="00A96FAE" w:rsidRDefault="001C2BD1" w:rsidP="00896F73">
      <w:pPr>
        <w:pStyle w:val="Bodytext20"/>
        <w:numPr>
          <w:ilvl w:val="0"/>
          <w:numId w:val="2"/>
        </w:numPr>
        <w:shd w:val="clear" w:color="auto" w:fill="auto"/>
        <w:tabs>
          <w:tab w:val="left" w:pos="1158"/>
        </w:tabs>
        <w:spacing w:after="0" w:line="276" w:lineRule="auto"/>
        <w:ind w:left="1160" w:hanging="360"/>
        <w:rPr>
          <w:color w:val="auto"/>
          <w:sz w:val="26"/>
          <w:szCs w:val="26"/>
        </w:rPr>
      </w:pPr>
      <w:r>
        <w:rPr>
          <w:color w:val="auto"/>
          <w:sz w:val="26"/>
          <w:szCs w:val="26"/>
        </w:rPr>
        <w:t>to support Messy Church at St Andrews and Partridge Green</w:t>
      </w:r>
    </w:p>
    <w:p w14:paraId="389F8B1E" w14:textId="4524F812" w:rsidR="00442B19" w:rsidRPr="001F35FE" w:rsidRDefault="001D0058" w:rsidP="00896F73">
      <w:pPr>
        <w:pStyle w:val="Bodytext20"/>
        <w:numPr>
          <w:ilvl w:val="0"/>
          <w:numId w:val="1"/>
        </w:numPr>
        <w:shd w:val="clear" w:color="auto" w:fill="auto"/>
        <w:tabs>
          <w:tab w:val="left" w:pos="349"/>
        </w:tabs>
        <w:spacing w:after="0" w:line="276" w:lineRule="auto"/>
        <w:ind w:left="440"/>
        <w:rPr>
          <w:sz w:val="26"/>
          <w:szCs w:val="26"/>
        </w:rPr>
      </w:pPr>
      <w:r>
        <w:rPr>
          <w:sz w:val="26"/>
          <w:szCs w:val="26"/>
        </w:rPr>
        <w:t xml:space="preserve">To report to the Church Council </w:t>
      </w:r>
      <w:r w:rsidR="00F73B6F">
        <w:rPr>
          <w:sz w:val="26"/>
          <w:szCs w:val="26"/>
        </w:rPr>
        <w:t xml:space="preserve">and/or Leadership Team </w:t>
      </w:r>
      <w:r>
        <w:rPr>
          <w:sz w:val="26"/>
          <w:szCs w:val="26"/>
        </w:rPr>
        <w:t>as required</w:t>
      </w:r>
      <w:r w:rsidRPr="001F35FE">
        <w:rPr>
          <w:sz w:val="26"/>
          <w:szCs w:val="26"/>
        </w:rPr>
        <w:t>.</w:t>
      </w:r>
    </w:p>
    <w:p w14:paraId="5BA8C634" w14:textId="77777777" w:rsidR="00442B19" w:rsidRPr="001F35FE" w:rsidRDefault="00EC53EB" w:rsidP="00896F73">
      <w:pPr>
        <w:pStyle w:val="Bodytext20"/>
        <w:numPr>
          <w:ilvl w:val="0"/>
          <w:numId w:val="1"/>
        </w:numPr>
        <w:shd w:val="clear" w:color="auto" w:fill="auto"/>
        <w:tabs>
          <w:tab w:val="left" w:pos="349"/>
        </w:tabs>
        <w:spacing w:after="0" w:line="276" w:lineRule="auto"/>
        <w:ind w:left="440"/>
        <w:jc w:val="both"/>
        <w:rPr>
          <w:sz w:val="26"/>
          <w:szCs w:val="26"/>
        </w:rPr>
      </w:pPr>
      <w:r w:rsidRPr="001F35FE">
        <w:rPr>
          <w:sz w:val="26"/>
          <w:szCs w:val="26"/>
        </w:rPr>
        <w:t>Oversight and supervision responsibilities:</w:t>
      </w:r>
    </w:p>
    <w:p w14:paraId="74C89D97" w14:textId="54F7E1EB" w:rsidR="00442B19" w:rsidRPr="001F35FE" w:rsidRDefault="00EC53EB" w:rsidP="00896F73">
      <w:pPr>
        <w:pStyle w:val="Bodytext20"/>
        <w:numPr>
          <w:ilvl w:val="0"/>
          <w:numId w:val="2"/>
        </w:numPr>
        <w:shd w:val="clear" w:color="auto" w:fill="auto"/>
        <w:tabs>
          <w:tab w:val="left" w:pos="1158"/>
        </w:tabs>
        <w:spacing w:after="0" w:line="276" w:lineRule="auto"/>
        <w:ind w:left="800" w:firstLine="0"/>
        <w:jc w:val="both"/>
        <w:rPr>
          <w:sz w:val="26"/>
          <w:szCs w:val="26"/>
        </w:rPr>
      </w:pPr>
      <w:r w:rsidRPr="001F35FE">
        <w:rPr>
          <w:sz w:val="26"/>
          <w:szCs w:val="26"/>
        </w:rPr>
        <w:t>training and supervising volunteers</w:t>
      </w:r>
      <w:r w:rsidR="00FC0F03">
        <w:rPr>
          <w:sz w:val="26"/>
          <w:szCs w:val="26"/>
        </w:rPr>
        <w:t xml:space="preserve"> for whom you have responsibility.</w:t>
      </w:r>
    </w:p>
    <w:p w14:paraId="320ACAEC" w14:textId="0AAF648C" w:rsidR="00442B19" w:rsidRDefault="001D0058" w:rsidP="00FC0F03">
      <w:pPr>
        <w:pStyle w:val="Bodytext20"/>
        <w:numPr>
          <w:ilvl w:val="0"/>
          <w:numId w:val="2"/>
        </w:numPr>
        <w:shd w:val="clear" w:color="auto" w:fill="auto"/>
        <w:tabs>
          <w:tab w:val="left" w:pos="1158"/>
        </w:tabs>
        <w:spacing w:after="0" w:line="276" w:lineRule="auto"/>
        <w:ind w:left="1160" w:hanging="360"/>
        <w:rPr>
          <w:sz w:val="26"/>
          <w:szCs w:val="26"/>
        </w:rPr>
      </w:pPr>
      <w:r>
        <w:rPr>
          <w:sz w:val="26"/>
          <w:szCs w:val="26"/>
        </w:rPr>
        <w:t xml:space="preserve">Line </w:t>
      </w:r>
      <w:proofErr w:type="gramStart"/>
      <w:r>
        <w:rPr>
          <w:sz w:val="26"/>
          <w:szCs w:val="26"/>
        </w:rPr>
        <w:t>manage</w:t>
      </w:r>
      <w:proofErr w:type="gramEnd"/>
      <w:r>
        <w:rPr>
          <w:sz w:val="26"/>
          <w:szCs w:val="26"/>
        </w:rPr>
        <w:t xml:space="preserve"> the </w:t>
      </w:r>
      <w:r w:rsidRPr="001F35FE">
        <w:rPr>
          <w:sz w:val="26"/>
          <w:szCs w:val="26"/>
        </w:rPr>
        <w:t>Centre Admin</w:t>
      </w:r>
      <w:r>
        <w:rPr>
          <w:sz w:val="26"/>
          <w:szCs w:val="26"/>
        </w:rPr>
        <w:t>istrator</w:t>
      </w:r>
      <w:r w:rsidR="00D761D8">
        <w:rPr>
          <w:sz w:val="26"/>
          <w:szCs w:val="26"/>
        </w:rPr>
        <w:t xml:space="preserve"> and </w:t>
      </w:r>
      <w:r w:rsidR="00F75FFE">
        <w:rPr>
          <w:sz w:val="26"/>
          <w:szCs w:val="26"/>
        </w:rPr>
        <w:t>Caretaker.</w:t>
      </w:r>
    </w:p>
    <w:p w14:paraId="5BD91C93" w14:textId="77777777" w:rsidR="000B2723" w:rsidRDefault="000B2723" w:rsidP="000B2723">
      <w:pPr>
        <w:pStyle w:val="Bodytext20"/>
        <w:shd w:val="clear" w:color="auto" w:fill="auto"/>
        <w:tabs>
          <w:tab w:val="left" w:pos="1158"/>
        </w:tabs>
        <w:spacing w:after="0" w:line="276" w:lineRule="auto"/>
        <w:ind w:firstLine="0"/>
        <w:rPr>
          <w:sz w:val="26"/>
          <w:szCs w:val="26"/>
        </w:rPr>
      </w:pPr>
    </w:p>
    <w:p w14:paraId="703F2A33" w14:textId="0403C219" w:rsidR="000B2723" w:rsidRDefault="000B2723" w:rsidP="000B2723">
      <w:pPr>
        <w:pStyle w:val="Bodytext20"/>
        <w:shd w:val="clear" w:color="auto" w:fill="auto"/>
        <w:tabs>
          <w:tab w:val="left" w:pos="1158"/>
        </w:tabs>
        <w:spacing w:after="0" w:line="276" w:lineRule="auto"/>
        <w:ind w:firstLine="0"/>
        <w:rPr>
          <w:b/>
          <w:bCs/>
          <w:sz w:val="26"/>
          <w:szCs w:val="26"/>
        </w:rPr>
      </w:pPr>
      <w:r w:rsidRPr="00533601">
        <w:rPr>
          <w:b/>
          <w:bCs/>
          <w:sz w:val="26"/>
          <w:szCs w:val="26"/>
        </w:rPr>
        <w:t>Terms and conditions</w:t>
      </w:r>
    </w:p>
    <w:p w14:paraId="1BCAFE15" w14:textId="2DA66342" w:rsidR="00533601" w:rsidRDefault="00533601" w:rsidP="00533601">
      <w:pPr>
        <w:pStyle w:val="Bodytext20"/>
        <w:numPr>
          <w:ilvl w:val="0"/>
          <w:numId w:val="5"/>
        </w:numPr>
        <w:shd w:val="clear" w:color="auto" w:fill="auto"/>
        <w:tabs>
          <w:tab w:val="left" w:pos="1158"/>
        </w:tabs>
        <w:spacing w:after="0" w:line="276" w:lineRule="auto"/>
        <w:rPr>
          <w:sz w:val="26"/>
          <w:szCs w:val="26"/>
        </w:rPr>
      </w:pPr>
      <w:r>
        <w:rPr>
          <w:sz w:val="26"/>
          <w:szCs w:val="26"/>
        </w:rPr>
        <w:t>Terms of appointment: Fixed Term for two years</w:t>
      </w:r>
    </w:p>
    <w:p w14:paraId="3B584BB3" w14:textId="17557F66" w:rsidR="007C33C7" w:rsidRDefault="007C33C7" w:rsidP="00533601">
      <w:pPr>
        <w:pStyle w:val="Bodytext20"/>
        <w:numPr>
          <w:ilvl w:val="0"/>
          <w:numId w:val="5"/>
        </w:numPr>
        <w:shd w:val="clear" w:color="auto" w:fill="auto"/>
        <w:tabs>
          <w:tab w:val="left" w:pos="1158"/>
        </w:tabs>
        <w:spacing w:after="0" w:line="276" w:lineRule="auto"/>
        <w:rPr>
          <w:sz w:val="26"/>
          <w:szCs w:val="26"/>
        </w:rPr>
      </w:pPr>
      <w:r>
        <w:rPr>
          <w:sz w:val="26"/>
          <w:szCs w:val="26"/>
        </w:rPr>
        <w:t xml:space="preserve">There is an occupational requirement for this post that the holder will be a </w:t>
      </w:r>
      <w:r w:rsidR="00E45310">
        <w:rPr>
          <w:sz w:val="26"/>
          <w:szCs w:val="26"/>
        </w:rPr>
        <w:t>person of faith</w:t>
      </w:r>
      <w:r w:rsidR="00215920">
        <w:rPr>
          <w:sz w:val="26"/>
          <w:szCs w:val="26"/>
        </w:rPr>
        <w:t>,</w:t>
      </w:r>
      <w:r>
        <w:rPr>
          <w:sz w:val="26"/>
          <w:szCs w:val="26"/>
        </w:rPr>
        <w:t xml:space="preserve"> with </w:t>
      </w:r>
      <w:r w:rsidR="00215920">
        <w:rPr>
          <w:sz w:val="26"/>
          <w:szCs w:val="26"/>
        </w:rPr>
        <w:t xml:space="preserve">a sympathetic understanding of Methodism, </w:t>
      </w:r>
      <w:r w:rsidR="00081733">
        <w:rPr>
          <w:sz w:val="26"/>
          <w:szCs w:val="26"/>
        </w:rPr>
        <w:t xml:space="preserve">in accordance with </w:t>
      </w:r>
      <w:r w:rsidR="007A7B32">
        <w:rPr>
          <w:sz w:val="26"/>
          <w:szCs w:val="26"/>
        </w:rPr>
        <w:t>Schedule 9 of the Equality Act 2010</w:t>
      </w:r>
      <w:r w:rsidR="00E45310">
        <w:rPr>
          <w:sz w:val="26"/>
          <w:szCs w:val="26"/>
        </w:rPr>
        <w:t>, and it will remain a requirement for the continuance of this post that the holder is and continues to be a practising Christian</w:t>
      </w:r>
      <w:r w:rsidR="00BF359A">
        <w:rPr>
          <w:sz w:val="26"/>
          <w:szCs w:val="26"/>
        </w:rPr>
        <w:t>.</w:t>
      </w:r>
    </w:p>
    <w:p w14:paraId="3D773F2B" w14:textId="2EEBFE56" w:rsidR="00907230" w:rsidRDefault="00907230" w:rsidP="00533601">
      <w:pPr>
        <w:pStyle w:val="Bodytext20"/>
        <w:numPr>
          <w:ilvl w:val="0"/>
          <w:numId w:val="5"/>
        </w:numPr>
        <w:shd w:val="clear" w:color="auto" w:fill="auto"/>
        <w:tabs>
          <w:tab w:val="left" w:pos="1158"/>
        </w:tabs>
        <w:spacing w:after="0" w:line="276" w:lineRule="auto"/>
        <w:rPr>
          <w:sz w:val="26"/>
          <w:szCs w:val="26"/>
        </w:rPr>
      </w:pPr>
      <w:r>
        <w:rPr>
          <w:sz w:val="26"/>
          <w:szCs w:val="26"/>
        </w:rPr>
        <w:t xml:space="preserve">The post holder will be </w:t>
      </w:r>
      <w:r w:rsidR="00A80598">
        <w:rPr>
          <w:sz w:val="26"/>
          <w:szCs w:val="26"/>
        </w:rPr>
        <w:t>expected to travel independently across the local area</w:t>
      </w:r>
      <w:r>
        <w:rPr>
          <w:sz w:val="26"/>
          <w:szCs w:val="26"/>
        </w:rPr>
        <w:t>. Travel expenses will be paid from</w:t>
      </w:r>
      <w:r w:rsidR="00A80598">
        <w:rPr>
          <w:sz w:val="26"/>
          <w:szCs w:val="26"/>
        </w:rPr>
        <w:t xml:space="preserve"> the base at Cornerstone St Andrews </w:t>
      </w:r>
      <w:r w:rsidR="00615F6F">
        <w:rPr>
          <w:sz w:val="26"/>
          <w:szCs w:val="26"/>
        </w:rPr>
        <w:t xml:space="preserve">and mileage records will be required. </w:t>
      </w:r>
    </w:p>
    <w:p w14:paraId="5E29283E" w14:textId="7427EE67" w:rsidR="00533601" w:rsidRDefault="00533601" w:rsidP="00533601">
      <w:pPr>
        <w:pStyle w:val="Bodytext20"/>
        <w:numPr>
          <w:ilvl w:val="0"/>
          <w:numId w:val="5"/>
        </w:numPr>
        <w:shd w:val="clear" w:color="auto" w:fill="auto"/>
        <w:tabs>
          <w:tab w:val="left" w:pos="1158"/>
        </w:tabs>
        <w:spacing w:after="0" w:line="276" w:lineRule="auto"/>
        <w:rPr>
          <w:sz w:val="26"/>
          <w:szCs w:val="26"/>
        </w:rPr>
      </w:pPr>
      <w:r>
        <w:rPr>
          <w:sz w:val="26"/>
          <w:szCs w:val="26"/>
        </w:rPr>
        <w:t>Salary will be the UK Living Wage rate with points awarded for key compe</w:t>
      </w:r>
      <w:r w:rsidR="00134BFA">
        <w:rPr>
          <w:sz w:val="26"/>
          <w:szCs w:val="26"/>
        </w:rPr>
        <w:t>tencies</w:t>
      </w:r>
    </w:p>
    <w:p w14:paraId="68D86669" w14:textId="0356CC67" w:rsidR="00134BFA" w:rsidRDefault="00134BFA" w:rsidP="00533601">
      <w:pPr>
        <w:pStyle w:val="Bodytext20"/>
        <w:numPr>
          <w:ilvl w:val="0"/>
          <w:numId w:val="5"/>
        </w:numPr>
        <w:shd w:val="clear" w:color="auto" w:fill="auto"/>
        <w:tabs>
          <w:tab w:val="left" w:pos="1158"/>
        </w:tabs>
        <w:spacing w:after="0" w:line="276" w:lineRule="auto"/>
        <w:rPr>
          <w:sz w:val="26"/>
          <w:szCs w:val="26"/>
        </w:rPr>
      </w:pPr>
      <w:r>
        <w:rPr>
          <w:sz w:val="26"/>
          <w:szCs w:val="26"/>
        </w:rPr>
        <w:t>There is a contributory pension scheme to which eligible lay employees will be auto enrolled. Lay employees who do not meet the auto enrolment criteria are eligible to join the scheme subject to certain conditions.</w:t>
      </w:r>
    </w:p>
    <w:p w14:paraId="0A29FDE0" w14:textId="0C6438C6" w:rsidR="00134BFA" w:rsidRDefault="007D7B53" w:rsidP="00533601">
      <w:pPr>
        <w:pStyle w:val="Bodytext20"/>
        <w:numPr>
          <w:ilvl w:val="0"/>
          <w:numId w:val="5"/>
        </w:numPr>
        <w:shd w:val="clear" w:color="auto" w:fill="auto"/>
        <w:tabs>
          <w:tab w:val="left" w:pos="1158"/>
        </w:tabs>
        <w:spacing w:after="0" w:line="276" w:lineRule="auto"/>
        <w:rPr>
          <w:sz w:val="26"/>
          <w:szCs w:val="26"/>
        </w:rPr>
      </w:pPr>
      <w:r>
        <w:rPr>
          <w:sz w:val="26"/>
          <w:szCs w:val="26"/>
        </w:rPr>
        <w:t xml:space="preserve">12 hours a week in probation, rising to </w:t>
      </w:r>
      <w:r w:rsidR="0068690C">
        <w:rPr>
          <w:sz w:val="26"/>
          <w:szCs w:val="26"/>
        </w:rPr>
        <w:t>20 hours a week, to be worked in a pattern as deemed necessary, mostly on weekdays.</w:t>
      </w:r>
    </w:p>
    <w:p w14:paraId="6B826F80" w14:textId="2EA04A4F" w:rsidR="004E742F" w:rsidRDefault="00A80598" w:rsidP="00533601">
      <w:pPr>
        <w:pStyle w:val="Bodytext20"/>
        <w:numPr>
          <w:ilvl w:val="0"/>
          <w:numId w:val="5"/>
        </w:numPr>
        <w:shd w:val="clear" w:color="auto" w:fill="auto"/>
        <w:tabs>
          <w:tab w:val="left" w:pos="1158"/>
        </w:tabs>
        <w:spacing w:after="0" w:line="276" w:lineRule="auto"/>
        <w:rPr>
          <w:sz w:val="26"/>
          <w:szCs w:val="26"/>
        </w:rPr>
      </w:pPr>
      <w:r>
        <w:rPr>
          <w:sz w:val="26"/>
          <w:szCs w:val="26"/>
        </w:rPr>
        <w:t xml:space="preserve">112 </w:t>
      </w:r>
      <w:r w:rsidR="004E742F">
        <w:rPr>
          <w:sz w:val="26"/>
          <w:szCs w:val="26"/>
        </w:rPr>
        <w:t>hours annual leave entitlement</w:t>
      </w:r>
      <w:r w:rsidR="00424C34">
        <w:rPr>
          <w:sz w:val="26"/>
          <w:szCs w:val="26"/>
        </w:rPr>
        <w:t>, once past probation. Pro-rata during probation.</w:t>
      </w:r>
    </w:p>
    <w:p w14:paraId="3ACBE005" w14:textId="1AAB34C3" w:rsidR="004E742F" w:rsidRDefault="004E742F" w:rsidP="00533601">
      <w:pPr>
        <w:pStyle w:val="Bodytext20"/>
        <w:numPr>
          <w:ilvl w:val="0"/>
          <w:numId w:val="5"/>
        </w:numPr>
        <w:shd w:val="clear" w:color="auto" w:fill="auto"/>
        <w:tabs>
          <w:tab w:val="left" w:pos="1158"/>
        </w:tabs>
        <w:spacing w:after="0" w:line="276" w:lineRule="auto"/>
        <w:rPr>
          <w:sz w:val="26"/>
          <w:szCs w:val="26"/>
        </w:rPr>
      </w:pPr>
      <w:r>
        <w:rPr>
          <w:sz w:val="26"/>
          <w:szCs w:val="26"/>
        </w:rPr>
        <w:t xml:space="preserve">Appointment is subject to a satisfactory Enhanced Disclosure and Barring </w:t>
      </w:r>
      <w:r w:rsidR="007D7445">
        <w:rPr>
          <w:sz w:val="26"/>
          <w:szCs w:val="26"/>
        </w:rPr>
        <w:t>(DBS) Disclosure.</w:t>
      </w:r>
    </w:p>
    <w:p w14:paraId="57BD9BF9" w14:textId="5DA66C66" w:rsidR="007D7445" w:rsidRDefault="007D7445" w:rsidP="00533601">
      <w:pPr>
        <w:pStyle w:val="Bodytext20"/>
        <w:numPr>
          <w:ilvl w:val="0"/>
          <w:numId w:val="5"/>
        </w:numPr>
        <w:shd w:val="clear" w:color="auto" w:fill="auto"/>
        <w:tabs>
          <w:tab w:val="left" w:pos="1158"/>
        </w:tabs>
        <w:spacing w:after="0" w:line="276" w:lineRule="auto"/>
        <w:rPr>
          <w:sz w:val="26"/>
          <w:szCs w:val="26"/>
        </w:rPr>
      </w:pPr>
      <w:r>
        <w:rPr>
          <w:sz w:val="26"/>
          <w:szCs w:val="26"/>
        </w:rPr>
        <w:t>Appointment will be subject to satisfactory references.</w:t>
      </w:r>
    </w:p>
    <w:p w14:paraId="1ABAAA4A" w14:textId="438D8329" w:rsidR="007D7445" w:rsidRDefault="007C2C76" w:rsidP="00533601">
      <w:pPr>
        <w:pStyle w:val="Bodytext20"/>
        <w:numPr>
          <w:ilvl w:val="0"/>
          <w:numId w:val="5"/>
        </w:numPr>
        <w:shd w:val="clear" w:color="auto" w:fill="auto"/>
        <w:tabs>
          <w:tab w:val="left" w:pos="1158"/>
        </w:tabs>
        <w:spacing w:after="0" w:line="276" w:lineRule="auto"/>
        <w:rPr>
          <w:sz w:val="26"/>
          <w:szCs w:val="26"/>
        </w:rPr>
      </w:pPr>
      <w:r>
        <w:rPr>
          <w:sz w:val="26"/>
          <w:szCs w:val="26"/>
        </w:rPr>
        <w:t xml:space="preserve">Appointment will be subject to the completion of a </w:t>
      </w:r>
      <w:r w:rsidR="00F25E4C">
        <w:rPr>
          <w:sz w:val="26"/>
          <w:szCs w:val="26"/>
        </w:rPr>
        <w:t>three-month</w:t>
      </w:r>
      <w:r>
        <w:rPr>
          <w:sz w:val="26"/>
          <w:szCs w:val="26"/>
        </w:rPr>
        <w:t xml:space="preserve"> probationary period.</w:t>
      </w:r>
    </w:p>
    <w:p w14:paraId="1C1D4955" w14:textId="77777777" w:rsidR="007C2C76" w:rsidRDefault="007C2C76" w:rsidP="007C2C76">
      <w:pPr>
        <w:pStyle w:val="Bodytext20"/>
        <w:shd w:val="clear" w:color="auto" w:fill="auto"/>
        <w:tabs>
          <w:tab w:val="left" w:pos="1158"/>
        </w:tabs>
        <w:spacing w:after="0" w:line="276" w:lineRule="auto"/>
        <w:ind w:firstLine="0"/>
        <w:rPr>
          <w:sz w:val="26"/>
          <w:szCs w:val="26"/>
        </w:rPr>
      </w:pPr>
    </w:p>
    <w:p w14:paraId="6359F00A" w14:textId="30F35477" w:rsidR="007C2C76" w:rsidRDefault="007C2C76" w:rsidP="007C2C76">
      <w:pPr>
        <w:pStyle w:val="Bodytext20"/>
        <w:shd w:val="clear" w:color="auto" w:fill="auto"/>
        <w:tabs>
          <w:tab w:val="left" w:pos="1158"/>
        </w:tabs>
        <w:spacing w:after="0" w:line="276" w:lineRule="auto"/>
        <w:ind w:firstLine="0"/>
        <w:rPr>
          <w:b/>
          <w:bCs/>
          <w:sz w:val="26"/>
          <w:szCs w:val="26"/>
        </w:rPr>
      </w:pPr>
      <w:r w:rsidRPr="007C2C76">
        <w:rPr>
          <w:b/>
          <w:bCs/>
          <w:sz w:val="26"/>
          <w:szCs w:val="26"/>
        </w:rPr>
        <w:t>Management</w:t>
      </w:r>
    </w:p>
    <w:p w14:paraId="234547E1" w14:textId="4D537696" w:rsidR="00CD0800" w:rsidRPr="00CD0800" w:rsidRDefault="00CD0800" w:rsidP="007C2C76">
      <w:pPr>
        <w:pStyle w:val="Bodytext20"/>
        <w:shd w:val="clear" w:color="auto" w:fill="auto"/>
        <w:tabs>
          <w:tab w:val="left" w:pos="1158"/>
        </w:tabs>
        <w:spacing w:after="0" w:line="276" w:lineRule="auto"/>
        <w:ind w:firstLine="0"/>
        <w:rPr>
          <w:sz w:val="26"/>
          <w:szCs w:val="26"/>
        </w:rPr>
      </w:pPr>
      <w:r>
        <w:rPr>
          <w:sz w:val="26"/>
          <w:szCs w:val="26"/>
        </w:rPr>
        <w:t>The Lay Employee will have a Line Manager whose responsibilities will be to:</w:t>
      </w:r>
    </w:p>
    <w:p w14:paraId="40492D5A" w14:textId="2A026C34" w:rsidR="007C2C76" w:rsidRDefault="00CD0800" w:rsidP="007C2C76">
      <w:pPr>
        <w:pStyle w:val="Bodytext20"/>
        <w:numPr>
          <w:ilvl w:val="0"/>
          <w:numId w:val="6"/>
        </w:numPr>
        <w:shd w:val="clear" w:color="auto" w:fill="auto"/>
        <w:tabs>
          <w:tab w:val="left" w:pos="1158"/>
        </w:tabs>
        <w:spacing w:after="0" w:line="276" w:lineRule="auto"/>
        <w:rPr>
          <w:sz w:val="26"/>
          <w:szCs w:val="26"/>
        </w:rPr>
      </w:pPr>
      <w:r>
        <w:rPr>
          <w:sz w:val="26"/>
          <w:szCs w:val="26"/>
        </w:rPr>
        <w:t>Be familiar with the work of the Lay Employee.</w:t>
      </w:r>
    </w:p>
    <w:p w14:paraId="1F384860" w14:textId="37E26BAB" w:rsidR="00CD0800" w:rsidRDefault="00CD0800" w:rsidP="007C2C76">
      <w:pPr>
        <w:pStyle w:val="Bodytext20"/>
        <w:numPr>
          <w:ilvl w:val="0"/>
          <w:numId w:val="6"/>
        </w:numPr>
        <w:shd w:val="clear" w:color="auto" w:fill="auto"/>
        <w:tabs>
          <w:tab w:val="left" w:pos="1158"/>
        </w:tabs>
        <w:spacing w:after="0" w:line="276" w:lineRule="auto"/>
        <w:rPr>
          <w:sz w:val="26"/>
          <w:szCs w:val="26"/>
        </w:rPr>
      </w:pPr>
      <w:r>
        <w:rPr>
          <w:sz w:val="26"/>
          <w:szCs w:val="26"/>
        </w:rPr>
        <w:t xml:space="preserve">Work with the Lay Employee </w:t>
      </w:r>
      <w:r w:rsidR="00581461">
        <w:rPr>
          <w:sz w:val="26"/>
          <w:szCs w:val="26"/>
        </w:rPr>
        <w:t>to encourage the Church to respond to new challenges and opportunities in mission.</w:t>
      </w:r>
    </w:p>
    <w:p w14:paraId="0A574487" w14:textId="7F74F1DA" w:rsidR="00581461" w:rsidRDefault="00581461" w:rsidP="007C2C76">
      <w:pPr>
        <w:pStyle w:val="Bodytext20"/>
        <w:numPr>
          <w:ilvl w:val="0"/>
          <w:numId w:val="6"/>
        </w:numPr>
        <w:shd w:val="clear" w:color="auto" w:fill="auto"/>
        <w:tabs>
          <w:tab w:val="left" w:pos="1158"/>
        </w:tabs>
        <w:spacing w:after="0" w:line="276" w:lineRule="auto"/>
        <w:rPr>
          <w:sz w:val="26"/>
          <w:szCs w:val="26"/>
        </w:rPr>
      </w:pPr>
      <w:r>
        <w:rPr>
          <w:sz w:val="26"/>
          <w:szCs w:val="26"/>
        </w:rPr>
        <w:t>Determine priorities for the work.</w:t>
      </w:r>
    </w:p>
    <w:p w14:paraId="7AF5C5A9" w14:textId="3760DF54" w:rsidR="00581461" w:rsidRDefault="00581461" w:rsidP="007C2C76">
      <w:pPr>
        <w:pStyle w:val="Bodytext20"/>
        <w:numPr>
          <w:ilvl w:val="0"/>
          <w:numId w:val="6"/>
        </w:numPr>
        <w:shd w:val="clear" w:color="auto" w:fill="auto"/>
        <w:tabs>
          <w:tab w:val="left" w:pos="1158"/>
        </w:tabs>
        <w:spacing w:after="0" w:line="276" w:lineRule="auto"/>
        <w:rPr>
          <w:sz w:val="26"/>
          <w:szCs w:val="26"/>
        </w:rPr>
      </w:pPr>
      <w:r>
        <w:rPr>
          <w:sz w:val="26"/>
          <w:szCs w:val="26"/>
        </w:rPr>
        <w:t xml:space="preserve">Prepare </w:t>
      </w:r>
      <w:r w:rsidR="00C253B8">
        <w:rPr>
          <w:sz w:val="26"/>
          <w:szCs w:val="26"/>
        </w:rPr>
        <w:t>a personal development plan for the Lay Employee.</w:t>
      </w:r>
    </w:p>
    <w:p w14:paraId="17C77CF8" w14:textId="616AAF3B" w:rsidR="00C253B8" w:rsidRDefault="00C253B8" w:rsidP="007C2C76">
      <w:pPr>
        <w:pStyle w:val="Bodytext20"/>
        <w:numPr>
          <w:ilvl w:val="0"/>
          <w:numId w:val="6"/>
        </w:numPr>
        <w:shd w:val="clear" w:color="auto" w:fill="auto"/>
        <w:tabs>
          <w:tab w:val="left" w:pos="1158"/>
        </w:tabs>
        <w:spacing w:after="0" w:line="276" w:lineRule="auto"/>
        <w:rPr>
          <w:sz w:val="26"/>
          <w:szCs w:val="26"/>
        </w:rPr>
      </w:pPr>
      <w:r>
        <w:rPr>
          <w:sz w:val="26"/>
          <w:szCs w:val="26"/>
        </w:rPr>
        <w:t>Ensure good communications between all the groups and networks involved.</w:t>
      </w:r>
    </w:p>
    <w:p w14:paraId="7D880854" w14:textId="7B60D89C" w:rsidR="00C253B8" w:rsidRDefault="00C253B8" w:rsidP="007C2C76">
      <w:pPr>
        <w:pStyle w:val="Bodytext20"/>
        <w:numPr>
          <w:ilvl w:val="0"/>
          <w:numId w:val="6"/>
        </w:numPr>
        <w:shd w:val="clear" w:color="auto" w:fill="auto"/>
        <w:tabs>
          <w:tab w:val="left" w:pos="1158"/>
        </w:tabs>
        <w:spacing w:after="0" w:line="276" w:lineRule="auto"/>
        <w:rPr>
          <w:sz w:val="26"/>
          <w:szCs w:val="26"/>
        </w:rPr>
      </w:pPr>
      <w:r>
        <w:rPr>
          <w:sz w:val="26"/>
          <w:szCs w:val="26"/>
        </w:rPr>
        <w:t>Monitor and evaluate progress with the Lay Employee on a regular basis</w:t>
      </w:r>
      <w:r w:rsidR="00CC432F">
        <w:rPr>
          <w:sz w:val="26"/>
          <w:szCs w:val="26"/>
        </w:rPr>
        <w:t xml:space="preserve"> (meetings will take place fortnightly during probation and monthly thereafter).</w:t>
      </w:r>
    </w:p>
    <w:p w14:paraId="64AD253D" w14:textId="5BF0705B" w:rsidR="00713B62" w:rsidRPr="007C2C76" w:rsidRDefault="00713B62" w:rsidP="007C2C76">
      <w:pPr>
        <w:pStyle w:val="Bodytext20"/>
        <w:numPr>
          <w:ilvl w:val="0"/>
          <w:numId w:val="6"/>
        </w:numPr>
        <w:shd w:val="clear" w:color="auto" w:fill="auto"/>
        <w:tabs>
          <w:tab w:val="left" w:pos="1158"/>
        </w:tabs>
        <w:spacing w:after="0" w:line="276" w:lineRule="auto"/>
        <w:rPr>
          <w:sz w:val="26"/>
          <w:szCs w:val="26"/>
        </w:rPr>
      </w:pPr>
      <w:r>
        <w:rPr>
          <w:sz w:val="26"/>
          <w:szCs w:val="26"/>
        </w:rPr>
        <w:t>Act as a sounding board for the Lay Employee.</w:t>
      </w:r>
    </w:p>
    <w:p w14:paraId="130F379E" w14:textId="77777777" w:rsidR="00CE1F5E" w:rsidRPr="00FC0F03" w:rsidRDefault="00CE1F5E" w:rsidP="00CE1F5E">
      <w:pPr>
        <w:pStyle w:val="Bodytext20"/>
        <w:shd w:val="clear" w:color="auto" w:fill="auto"/>
        <w:tabs>
          <w:tab w:val="left" w:pos="1158"/>
        </w:tabs>
        <w:spacing w:after="0" w:line="276" w:lineRule="auto"/>
        <w:ind w:firstLine="0"/>
        <w:rPr>
          <w:sz w:val="26"/>
          <w:szCs w:val="26"/>
        </w:rPr>
      </w:pPr>
    </w:p>
    <w:p w14:paraId="17C49D44" w14:textId="3604B19A" w:rsidR="008F4B32" w:rsidRPr="008F4B32" w:rsidRDefault="008F4B32" w:rsidP="008F4B32">
      <w:pPr>
        <w:pStyle w:val="Bodytext20"/>
        <w:shd w:val="clear" w:color="auto" w:fill="auto"/>
        <w:tabs>
          <w:tab w:val="left" w:pos="1158"/>
        </w:tabs>
        <w:spacing w:after="0" w:line="276" w:lineRule="auto"/>
        <w:ind w:firstLine="0"/>
        <w:jc w:val="both"/>
        <w:rPr>
          <w:sz w:val="28"/>
          <w:szCs w:val="28"/>
        </w:rPr>
      </w:pPr>
      <w:r w:rsidRPr="008F4B32">
        <w:rPr>
          <w:b/>
          <w:bCs/>
          <w:sz w:val="28"/>
          <w:szCs w:val="28"/>
        </w:rPr>
        <w:t>Support</w:t>
      </w:r>
    </w:p>
    <w:p w14:paraId="3C37DD64" w14:textId="15C2913C" w:rsidR="008F4B32" w:rsidRDefault="008F4B32" w:rsidP="008F4B32">
      <w:pPr>
        <w:pStyle w:val="Bodytext20"/>
        <w:shd w:val="clear" w:color="auto" w:fill="auto"/>
        <w:tabs>
          <w:tab w:val="left" w:pos="1158"/>
        </w:tabs>
        <w:spacing w:after="0" w:line="276" w:lineRule="auto"/>
        <w:ind w:firstLine="0"/>
        <w:jc w:val="both"/>
        <w:rPr>
          <w:sz w:val="26"/>
          <w:szCs w:val="26"/>
        </w:rPr>
      </w:pPr>
      <w:r>
        <w:rPr>
          <w:sz w:val="26"/>
          <w:szCs w:val="26"/>
        </w:rPr>
        <w:t>The church will establish a Support Group whose role will be to offer an opportunity for encouragement and reflection outside the Line Management function.</w:t>
      </w:r>
    </w:p>
    <w:p w14:paraId="23E22E69" w14:textId="77777777" w:rsidR="00713B62" w:rsidRDefault="00713B62" w:rsidP="008F4B32">
      <w:pPr>
        <w:pStyle w:val="Bodytext20"/>
        <w:shd w:val="clear" w:color="auto" w:fill="auto"/>
        <w:tabs>
          <w:tab w:val="left" w:pos="1158"/>
        </w:tabs>
        <w:spacing w:after="0" w:line="276" w:lineRule="auto"/>
        <w:ind w:firstLine="0"/>
        <w:jc w:val="both"/>
        <w:rPr>
          <w:sz w:val="26"/>
          <w:szCs w:val="26"/>
        </w:rPr>
      </w:pPr>
    </w:p>
    <w:p w14:paraId="2B088DB3" w14:textId="28EA5EB1" w:rsidR="00713B62" w:rsidRDefault="00713B62" w:rsidP="008F4B32">
      <w:pPr>
        <w:pStyle w:val="Bodytext20"/>
        <w:shd w:val="clear" w:color="auto" w:fill="auto"/>
        <w:tabs>
          <w:tab w:val="left" w:pos="1158"/>
        </w:tabs>
        <w:spacing w:after="0" w:line="276" w:lineRule="auto"/>
        <w:ind w:firstLine="0"/>
        <w:jc w:val="both"/>
        <w:rPr>
          <w:sz w:val="26"/>
          <w:szCs w:val="26"/>
        </w:rPr>
      </w:pPr>
      <w:r>
        <w:rPr>
          <w:sz w:val="26"/>
          <w:szCs w:val="26"/>
        </w:rPr>
        <w:t>March 2026</w:t>
      </w:r>
    </w:p>
    <w:p w14:paraId="51ACA413" w14:textId="77777777" w:rsidR="008C6237" w:rsidRDefault="008C6237" w:rsidP="008F4B32">
      <w:pPr>
        <w:pStyle w:val="Bodytext20"/>
        <w:shd w:val="clear" w:color="auto" w:fill="auto"/>
        <w:tabs>
          <w:tab w:val="left" w:pos="1158"/>
        </w:tabs>
        <w:spacing w:after="0" w:line="276" w:lineRule="auto"/>
        <w:ind w:firstLine="0"/>
        <w:jc w:val="both"/>
        <w:rPr>
          <w:sz w:val="26"/>
          <w:szCs w:val="26"/>
        </w:rPr>
      </w:pPr>
    </w:p>
    <w:p w14:paraId="1815DEDA" w14:textId="77777777" w:rsidR="00CE1F5E" w:rsidRDefault="00CE1F5E">
      <w:pPr>
        <w:rPr>
          <w:rFonts w:ascii="Calibri" w:eastAsia="Calibri" w:hAnsi="Calibri" w:cs="Calibri"/>
          <w:b/>
          <w:bCs/>
          <w:sz w:val="28"/>
          <w:szCs w:val="28"/>
        </w:rPr>
      </w:pPr>
      <w:r>
        <w:rPr>
          <w:b/>
          <w:bCs/>
          <w:sz w:val="28"/>
          <w:szCs w:val="28"/>
        </w:rPr>
        <w:br w:type="page"/>
      </w:r>
    </w:p>
    <w:p w14:paraId="3784C634" w14:textId="49D55475" w:rsidR="008C6237" w:rsidRDefault="008C6237" w:rsidP="008F4B32">
      <w:pPr>
        <w:pStyle w:val="Bodytext20"/>
        <w:shd w:val="clear" w:color="auto" w:fill="auto"/>
        <w:tabs>
          <w:tab w:val="left" w:pos="1158"/>
        </w:tabs>
        <w:spacing w:after="0" w:line="276" w:lineRule="auto"/>
        <w:ind w:firstLine="0"/>
        <w:jc w:val="both"/>
        <w:rPr>
          <w:sz w:val="28"/>
          <w:szCs w:val="28"/>
        </w:rPr>
      </w:pPr>
      <w:r>
        <w:rPr>
          <w:b/>
          <w:bCs/>
          <w:sz w:val="28"/>
          <w:szCs w:val="28"/>
        </w:rPr>
        <w:lastRenderedPageBreak/>
        <w:t>Development</w:t>
      </w:r>
    </w:p>
    <w:p w14:paraId="63177E86" w14:textId="2625497A" w:rsidR="00442B19" w:rsidRDefault="008C6237" w:rsidP="009E5072">
      <w:pPr>
        <w:pStyle w:val="Bodytext20"/>
        <w:shd w:val="clear" w:color="auto" w:fill="auto"/>
        <w:tabs>
          <w:tab w:val="left" w:pos="1158"/>
        </w:tabs>
        <w:spacing w:after="0" w:line="276" w:lineRule="auto"/>
        <w:ind w:firstLine="0"/>
        <w:jc w:val="both"/>
        <w:rPr>
          <w:sz w:val="26"/>
          <w:szCs w:val="26"/>
        </w:rPr>
      </w:pPr>
      <w:r w:rsidRPr="008C6237">
        <w:rPr>
          <w:sz w:val="26"/>
          <w:szCs w:val="26"/>
        </w:rPr>
        <w:t xml:space="preserve">The church will </w:t>
      </w:r>
      <w:r>
        <w:rPr>
          <w:sz w:val="26"/>
          <w:szCs w:val="26"/>
        </w:rPr>
        <w:t xml:space="preserve">seek to support your development </w:t>
      </w:r>
      <w:r w:rsidR="009559DC">
        <w:rPr>
          <w:sz w:val="26"/>
          <w:szCs w:val="26"/>
        </w:rPr>
        <w:t>in your role in consultation with your Line Manager.</w:t>
      </w:r>
    </w:p>
    <w:p w14:paraId="6A3C02E6"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3A0EA3A5"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2F802E1B"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2EFB6258"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67FC2187"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49554790"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176A8645"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62E057E3"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1C91EA14" w14:textId="77777777" w:rsidR="00CE1F5E" w:rsidRDefault="00CE1F5E" w:rsidP="009E5072">
      <w:pPr>
        <w:pStyle w:val="Bodytext20"/>
        <w:shd w:val="clear" w:color="auto" w:fill="auto"/>
        <w:tabs>
          <w:tab w:val="left" w:pos="1158"/>
        </w:tabs>
        <w:spacing w:after="0" w:line="276" w:lineRule="auto"/>
        <w:ind w:firstLine="0"/>
        <w:jc w:val="both"/>
        <w:rPr>
          <w:sz w:val="26"/>
          <w:szCs w:val="26"/>
        </w:rPr>
      </w:pPr>
    </w:p>
    <w:p w14:paraId="0405DE67" w14:textId="131EAC10" w:rsidR="00CE1F5E" w:rsidRDefault="00CE1F5E" w:rsidP="009E5072">
      <w:pPr>
        <w:pStyle w:val="Bodytext20"/>
        <w:shd w:val="clear" w:color="auto" w:fill="auto"/>
        <w:tabs>
          <w:tab w:val="left" w:pos="1158"/>
        </w:tabs>
        <w:spacing w:after="0" w:line="276" w:lineRule="auto"/>
        <w:ind w:firstLine="0"/>
        <w:jc w:val="both"/>
        <w:rPr>
          <w:sz w:val="26"/>
          <w:szCs w:val="26"/>
        </w:rPr>
      </w:pPr>
      <w:r>
        <w:rPr>
          <w:sz w:val="26"/>
          <w:szCs w:val="26"/>
        </w:rPr>
        <w:t xml:space="preserve">Document last revised on the </w:t>
      </w:r>
      <w:proofErr w:type="gramStart"/>
      <w:r>
        <w:rPr>
          <w:sz w:val="26"/>
          <w:szCs w:val="26"/>
        </w:rPr>
        <w:t>29</w:t>
      </w:r>
      <w:r w:rsidRPr="00CE1F5E">
        <w:rPr>
          <w:sz w:val="26"/>
          <w:szCs w:val="26"/>
          <w:vertAlign w:val="superscript"/>
        </w:rPr>
        <w:t>th</w:t>
      </w:r>
      <w:proofErr w:type="gramEnd"/>
      <w:r>
        <w:rPr>
          <w:sz w:val="26"/>
          <w:szCs w:val="26"/>
        </w:rPr>
        <w:t xml:space="preserve"> February 2024</w:t>
      </w:r>
    </w:p>
    <w:sectPr w:rsidR="00CE1F5E" w:rsidSect="00502AE4">
      <w:headerReference w:type="default" r:id="rId7"/>
      <w:pgSz w:w="11900" w:h="16840"/>
      <w:pgMar w:top="1440" w:right="851" w:bottom="851" w:left="851" w:header="709" w:footer="67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85EC" w14:textId="77777777" w:rsidR="004A274F" w:rsidRDefault="004A274F">
      <w:r>
        <w:separator/>
      </w:r>
    </w:p>
  </w:endnote>
  <w:endnote w:type="continuationSeparator" w:id="0">
    <w:p w14:paraId="22790313" w14:textId="77777777" w:rsidR="004A274F" w:rsidRDefault="004A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69DD" w14:textId="77777777" w:rsidR="004A274F" w:rsidRDefault="004A274F"/>
  </w:footnote>
  <w:footnote w:type="continuationSeparator" w:id="0">
    <w:p w14:paraId="3D42AAF4" w14:textId="77777777" w:rsidR="004A274F" w:rsidRDefault="004A2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016" w14:textId="659880AE" w:rsidR="00896F73" w:rsidRPr="00896F73" w:rsidRDefault="00896F73" w:rsidP="00896F73">
    <w:pPr>
      <w:widowControl/>
      <w:tabs>
        <w:tab w:val="center" w:pos="4513"/>
        <w:tab w:val="right" w:pos="9026"/>
      </w:tabs>
      <w:jc w:val="right"/>
      <w:rPr>
        <w:rFonts w:ascii="Calibri" w:eastAsia="Times New Roman" w:hAnsi="Calibri" w:cs="Times New Roman"/>
        <w:color w:val="auto"/>
        <w:sz w:val="22"/>
        <w:szCs w:val="22"/>
        <w:lang w:val="x-none" w:eastAsia="x-none" w:bidi="ar-SA"/>
      </w:rPr>
    </w:pPr>
    <w:r w:rsidRPr="00896F73">
      <w:rPr>
        <w:rFonts w:ascii="Calibri" w:eastAsia="Times New Roman" w:hAnsi="Calibri" w:cs="Times New Roman"/>
        <w:noProof/>
        <w:color w:val="auto"/>
        <w:sz w:val="22"/>
        <w:szCs w:val="22"/>
        <w:lang w:val="x-none" w:eastAsia="x-none" w:bidi="ar-SA"/>
      </w:rPr>
      <w:drawing>
        <wp:anchor distT="0" distB="0" distL="114300" distR="114300" simplePos="0" relativeHeight="251659264" behindDoc="1" locked="0" layoutInCell="1" allowOverlap="1" wp14:anchorId="71BEDBBF" wp14:editId="538BDC4D">
          <wp:simplePos x="0" y="0"/>
          <wp:positionH relativeFrom="column">
            <wp:posOffset>-635</wp:posOffset>
          </wp:positionH>
          <wp:positionV relativeFrom="paragraph">
            <wp:posOffset>-143510</wp:posOffset>
          </wp:positionV>
          <wp:extent cx="2461260" cy="365760"/>
          <wp:effectExtent l="0" t="0" r="0" b="0"/>
          <wp:wrapSquare wrapText="bothSides"/>
          <wp:docPr id="1" name="Picture 1" descr="New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2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F73">
      <w:rPr>
        <w:rFonts w:ascii="Open Sans" w:eastAsia="Times New Roman" w:hAnsi="Open Sans" w:cs="Open Sans"/>
        <w:b/>
        <w:noProof/>
        <w:color w:val="C00000"/>
        <w:sz w:val="22"/>
        <w:lang w:val="x-none" w:eastAsia="x-none" w:bidi="ar-SA"/>
      </w:rPr>
      <w:t xml:space="preserve">THE </w:t>
    </w:r>
    <w:r w:rsidR="008E3E54">
      <w:rPr>
        <w:rFonts w:ascii="Open Sans" w:eastAsia="Times New Roman" w:hAnsi="Open Sans" w:cs="Open Sans"/>
        <w:b/>
        <w:noProof/>
        <w:color w:val="C00000"/>
        <w:sz w:val="22"/>
        <w:lang w:val="x-none" w:eastAsia="x-none" w:bidi="ar-SA"/>
      </w:rPr>
      <w:t>GATWICK &amp; MOLE VALLEY</w:t>
    </w:r>
    <w:r w:rsidRPr="00896F73">
      <w:rPr>
        <w:rFonts w:ascii="Open Sans" w:eastAsia="Times New Roman" w:hAnsi="Open Sans" w:cs="Open Sans"/>
        <w:b/>
        <w:noProof/>
        <w:color w:val="C00000"/>
        <w:sz w:val="22"/>
        <w:lang w:val="x-none" w:eastAsia="x-none" w:bidi="ar-SA"/>
      </w:rPr>
      <w:t xml:space="preserve"> METHODIST CIRCUIT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6CE4"/>
    <w:multiLevelType w:val="hybridMultilevel"/>
    <w:tmpl w:val="63D2E8F2"/>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 w15:restartNumberingAfterBreak="0">
    <w:nsid w:val="3D3C6418"/>
    <w:multiLevelType w:val="multilevel"/>
    <w:tmpl w:val="B17432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1F5B9C"/>
    <w:multiLevelType w:val="hybridMultilevel"/>
    <w:tmpl w:val="54BAC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A73E06"/>
    <w:multiLevelType w:val="multilevel"/>
    <w:tmpl w:val="69DED0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326BA6"/>
    <w:multiLevelType w:val="hybridMultilevel"/>
    <w:tmpl w:val="1552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70EB0"/>
    <w:multiLevelType w:val="hybridMultilevel"/>
    <w:tmpl w:val="48F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06124">
    <w:abstractNumId w:val="3"/>
  </w:num>
  <w:num w:numId="2" w16cid:durableId="1517109577">
    <w:abstractNumId w:val="1"/>
  </w:num>
  <w:num w:numId="3" w16cid:durableId="1362516551">
    <w:abstractNumId w:val="0"/>
  </w:num>
  <w:num w:numId="4" w16cid:durableId="224534338">
    <w:abstractNumId w:val="2"/>
  </w:num>
  <w:num w:numId="5" w16cid:durableId="1690987733">
    <w:abstractNumId w:val="4"/>
  </w:num>
  <w:num w:numId="6" w16cid:durableId="148585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19"/>
    <w:rsid w:val="00000B96"/>
    <w:rsid w:val="000164D5"/>
    <w:rsid w:val="00081733"/>
    <w:rsid w:val="000B2723"/>
    <w:rsid w:val="000F4357"/>
    <w:rsid w:val="00111CE6"/>
    <w:rsid w:val="00134BFA"/>
    <w:rsid w:val="001B4D91"/>
    <w:rsid w:val="001C2BD1"/>
    <w:rsid w:val="001C4B14"/>
    <w:rsid w:val="001D0058"/>
    <w:rsid w:val="001F35FE"/>
    <w:rsid w:val="00215920"/>
    <w:rsid w:val="00221C97"/>
    <w:rsid w:val="00252E7C"/>
    <w:rsid w:val="002652E4"/>
    <w:rsid w:val="00282584"/>
    <w:rsid w:val="00283DC6"/>
    <w:rsid w:val="003155D6"/>
    <w:rsid w:val="00332275"/>
    <w:rsid w:val="00362386"/>
    <w:rsid w:val="0036678D"/>
    <w:rsid w:val="00366A83"/>
    <w:rsid w:val="00385B3E"/>
    <w:rsid w:val="003960F7"/>
    <w:rsid w:val="003A20EB"/>
    <w:rsid w:val="00424C34"/>
    <w:rsid w:val="00440DE5"/>
    <w:rsid w:val="00442B19"/>
    <w:rsid w:val="004A274F"/>
    <w:rsid w:val="004E742F"/>
    <w:rsid w:val="004F0C6E"/>
    <w:rsid w:val="00502AE4"/>
    <w:rsid w:val="00533601"/>
    <w:rsid w:val="00550B67"/>
    <w:rsid w:val="00581461"/>
    <w:rsid w:val="0058198C"/>
    <w:rsid w:val="005A7524"/>
    <w:rsid w:val="00615F6F"/>
    <w:rsid w:val="0064433A"/>
    <w:rsid w:val="0068690C"/>
    <w:rsid w:val="00691136"/>
    <w:rsid w:val="006B2040"/>
    <w:rsid w:val="006F056E"/>
    <w:rsid w:val="00713B62"/>
    <w:rsid w:val="007A7B32"/>
    <w:rsid w:val="007C2C76"/>
    <w:rsid w:val="007C33C7"/>
    <w:rsid w:val="007D0434"/>
    <w:rsid w:val="007D7445"/>
    <w:rsid w:val="007D7B53"/>
    <w:rsid w:val="008144E9"/>
    <w:rsid w:val="00826A27"/>
    <w:rsid w:val="00896F73"/>
    <w:rsid w:val="008C6237"/>
    <w:rsid w:val="008E3E54"/>
    <w:rsid w:val="008F4B32"/>
    <w:rsid w:val="00907230"/>
    <w:rsid w:val="00937B7D"/>
    <w:rsid w:val="00946E50"/>
    <w:rsid w:val="009559DC"/>
    <w:rsid w:val="009B487C"/>
    <w:rsid w:val="009C4AED"/>
    <w:rsid w:val="009D72F8"/>
    <w:rsid w:val="009E1F92"/>
    <w:rsid w:val="009E5072"/>
    <w:rsid w:val="009F6A6E"/>
    <w:rsid w:val="00A32169"/>
    <w:rsid w:val="00A36F0D"/>
    <w:rsid w:val="00A47B26"/>
    <w:rsid w:val="00A80598"/>
    <w:rsid w:val="00A96FAE"/>
    <w:rsid w:val="00B240C8"/>
    <w:rsid w:val="00BC0365"/>
    <w:rsid w:val="00BD0F2F"/>
    <w:rsid w:val="00BF359A"/>
    <w:rsid w:val="00C253B8"/>
    <w:rsid w:val="00C37131"/>
    <w:rsid w:val="00CB2B67"/>
    <w:rsid w:val="00CC432F"/>
    <w:rsid w:val="00CD0800"/>
    <w:rsid w:val="00CE1F5E"/>
    <w:rsid w:val="00D445EC"/>
    <w:rsid w:val="00D57044"/>
    <w:rsid w:val="00D72F28"/>
    <w:rsid w:val="00D761D8"/>
    <w:rsid w:val="00E300CC"/>
    <w:rsid w:val="00E45310"/>
    <w:rsid w:val="00EC53EB"/>
    <w:rsid w:val="00F04AA0"/>
    <w:rsid w:val="00F25E4C"/>
    <w:rsid w:val="00F474A7"/>
    <w:rsid w:val="00F47E87"/>
    <w:rsid w:val="00F5527C"/>
    <w:rsid w:val="00F73B6F"/>
    <w:rsid w:val="00F75FFE"/>
    <w:rsid w:val="00F86954"/>
    <w:rsid w:val="00FB0789"/>
    <w:rsid w:val="00FC0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14113"/>
  <w15:docId w15:val="{360DF01E-26AE-44F4-95B8-B41D35A4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alibri" w:eastAsia="Calibri" w:hAnsi="Calibri" w:cs="Calibri"/>
      <w:b/>
      <w:bCs/>
      <w:i w:val="0"/>
      <w:iCs w:val="0"/>
      <w:smallCaps w:val="0"/>
      <w:strike w:val="0"/>
      <w:spacing w:val="0"/>
      <w:sz w:val="32"/>
      <w:szCs w:val="32"/>
      <w:u w:val="none"/>
    </w:rPr>
  </w:style>
  <w:style w:type="character" w:customStyle="1" w:styleId="Bodytext3">
    <w:name w:val="Body text (3)_"/>
    <w:basedOn w:val="DefaultParagraphFont"/>
    <w:link w:val="Bodytext30"/>
    <w:rPr>
      <w:rFonts w:ascii="Calibri" w:eastAsia="Calibri" w:hAnsi="Calibri" w:cs="Calibri"/>
      <w:b/>
      <w:bCs/>
      <w:i w:val="0"/>
      <w:iCs w:val="0"/>
      <w:smallCaps w:val="0"/>
      <w:strike w:val="0"/>
      <w:sz w:val="24"/>
      <w:szCs w:val="24"/>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paragraph" w:customStyle="1" w:styleId="Heading10">
    <w:name w:val="Heading #1"/>
    <w:basedOn w:val="Normal"/>
    <w:link w:val="Heading1"/>
    <w:pPr>
      <w:shd w:val="clear" w:color="auto" w:fill="FFFFFF"/>
      <w:spacing w:after="240" w:line="0" w:lineRule="atLeast"/>
      <w:outlineLvl w:val="0"/>
    </w:pPr>
    <w:rPr>
      <w:rFonts w:ascii="Calibri" w:eastAsia="Calibri" w:hAnsi="Calibri" w:cs="Calibri"/>
      <w:b/>
      <w:bCs/>
      <w:sz w:val="32"/>
      <w:szCs w:val="32"/>
    </w:rPr>
  </w:style>
  <w:style w:type="paragraph" w:customStyle="1" w:styleId="Bodytext30">
    <w:name w:val="Body text (3)"/>
    <w:basedOn w:val="Normal"/>
    <w:link w:val="Bodytext3"/>
    <w:pPr>
      <w:shd w:val="clear" w:color="auto" w:fill="FFFFFF"/>
      <w:spacing w:before="240" w:line="0" w:lineRule="atLeast"/>
    </w:pPr>
    <w:rPr>
      <w:rFonts w:ascii="Calibri" w:eastAsia="Calibri" w:hAnsi="Calibri" w:cs="Calibri"/>
      <w:b/>
      <w:bCs/>
    </w:rPr>
  </w:style>
  <w:style w:type="paragraph" w:customStyle="1" w:styleId="Bodytext20">
    <w:name w:val="Body text (2)"/>
    <w:basedOn w:val="Normal"/>
    <w:link w:val="Bodytext2"/>
    <w:pPr>
      <w:shd w:val="clear" w:color="auto" w:fill="FFFFFF"/>
      <w:spacing w:after="900" w:line="317" w:lineRule="exact"/>
      <w:ind w:hanging="440"/>
    </w:pPr>
    <w:rPr>
      <w:rFonts w:ascii="Calibri" w:eastAsia="Calibri" w:hAnsi="Calibri" w:cs="Calibri"/>
    </w:rPr>
  </w:style>
  <w:style w:type="paragraph" w:styleId="Header">
    <w:name w:val="header"/>
    <w:basedOn w:val="Normal"/>
    <w:link w:val="HeaderChar"/>
    <w:uiPriority w:val="99"/>
    <w:unhideWhenUsed/>
    <w:rsid w:val="00896F73"/>
    <w:pPr>
      <w:tabs>
        <w:tab w:val="center" w:pos="4513"/>
        <w:tab w:val="right" w:pos="9026"/>
      </w:tabs>
    </w:pPr>
  </w:style>
  <w:style w:type="character" w:customStyle="1" w:styleId="HeaderChar">
    <w:name w:val="Header Char"/>
    <w:basedOn w:val="DefaultParagraphFont"/>
    <w:link w:val="Header"/>
    <w:uiPriority w:val="99"/>
    <w:rsid w:val="00896F73"/>
    <w:rPr>
      <w:color w:val="000000"/>
    </w:rPr>
  </w:style>
  <w:style w:type="paragraph" w:styleId="Footer">
    <w:name w:val="footer"/>
    <w:basedOn w:val="Normal"/>
    <w:link w:val="FooterChar"/>
    <w:uiPriority w:val="99"/>
    <w:unhideWhenUsed/>
    <w:rsid w:val="00896F73"/>
    <w:pPr>
      <w:tabs>
        <w:tab w:val="center" w:pos="4513"/>
        <w:tab w:val="right" w:pos="9026"/>
      </w:tabs>
    </w:pPr>
  </w:style>
  <w:style w:type="character" w:customStyle="1" w:styleId="FooterChar">
    <w:name w:val="Footer Char"/>
    <w:basedOn w:val="DefaultParagraphFont"/>
    <w:link w:val="Footer"/>
    <w:uiPriority w:val="99"/>
    <w:rsid w:val="00896F73"/>
    <w:rPr>
      <w:color w:val="000000"/>
    </w:rPr>
  </w:style>
  <w:style w:type="paragraph" w:styleId="ListParagraph">
    <w:name w:val="List Paragraph"/>
    <w:basedOn w:val="Normal"/>
    <w:uiPriority w:val="34"/>
    <w:qFormat/>
    <w:rsid w:val="0064433A"/>
    <w:pPr>
      <w:ind w:left="720"/>
      <w:contextualSpacing/>
    </w:pPr>
  </w:style>
  <w:style w:type="paragraph" w:styleId="Revision">
    <w:name w:val="Revision"/>
    <w:hidden/>
    <w:uiPriority w:val="99"/>
    <w:semiHidden/>
    <w:rsid w:val="00F73B6F"/>
    <w:pPr>
      <w:widowControl/>
    </w:pPr>
    <w:rPr>
      <w:color w:val="000000"/>
    </w:rPr>
  </w:style>
  <w:style w:type="character" w:styleId="CommentReference">
    <w:name w:val="annotation reference"/>
    <w:basedOn w:val="DefaultParagraphFont"/>
    <w:uiPriority w:val="99"/>
    <w:semiHidden/>
    <w:unhideWhenUsed/>
    <w:rsid w:val="00A32169"/>
    <w:rPr>
      <w:sz w:val="16"/>
      <w:szCs w:val="16"/>
    </w:rPr>
  </w:style>
  <w:style w:type="paragraph" w:styleId="CommentText">
    <w:name w:val="annotation text"/>
    <w:basedOn w:val="Normal"/>
    <w:link w:val="CommentTextChar"/>
    <w:uiPriority w:val="99"/>
    <w:semiHidden/>
    <w:unhideWhenUsed/>
    <w:rsid w:val="00A32169"/>
    <w:rPr>
      <w:sz w:val="20"/>
      <w:szCs w:val="20"/>
    </w:rPr>
  </w:style>
  <w:style w:type="character" w:customStyle="1" w:styleId="CommentTextChar">
    <w:name w:val="Comment Text Char"/>
    <w:basedOn w:val="DefaultParagraphFont"/>
    <w:link w:val="CommentText"/>
    <w:uiPriority w:val="99"/>
    <w:semiHidden/>
    <w:rsid w:val="00A32169"/>
    <w:rPr>
      <w:color w:val="000000"/>
      <w:sz w:val="20"/>
      <w:szCs w:val="20"/>
    </w:rPr>
  </w:style>
  <w:style w:type="paragraph" w:styleId="CommentSubject">
    <w:name w:val="annotation subject"/>
    <w:basedOn w:val="CommentText"/>
    <w:next w:val="CommentText"/>
    <w:link w:val="CommentSubjectChar"/>
    <w:uiPriority w:val="99"/>
    <w:semiHidden/>
    <w:unhideWhenUsed/>
    <w:rsid w:val="00A32169"/>
    <w:rPr>
      <w:b/>
      <w:bCs/>
    </w:rPr>
  </w:style>
  <w:style w:type="character" w:customStyle="1" w:styleId="CommentSubjectChar">
    <w:name w:val="Comment Subject Char"/>
    <w:basedOn w:val="CommentTextChar"/>
    <w:link w:val="CommentSubject"/>
    <w:uiPriority w:val="99"/>
    <w:semiHidden/>
    <w:rsid w:val="00A3216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Hancocks</dc:creator>
  <cp:lastModifiedBy>Sarah Pitkeathly</cp:lastModifiedBy>
  <cp:revision>2</cp:revision>
  <cp:lastPrinted>2024-03-05T09:52:00Z</cp:lastPrinted>
  <dcterms:created xsi:type="dcterms:W3CDTF">2026-04-23T10:37:00Z</dcterms:created>
  <dcterms:modified xsi:type="dcterms:W3CDTF">2026-04-23T10:37:00Z</dcterms:modified>
</cp:coreProperties>
</file>